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hint="eastAsia" w:ascii="隶书" w:hAnsi="隶书" w:eastAsia="隶书" w:cs="隶书"/>
          <w:sz w:val="52"/>
          <w:szCs w:val="52"/>
          <w:lang w:val="en-US" w:eastAsia="zh-CN"/>
        </w:rPr>
      </w:pPr>
      <w:r>
        <w:rPr>
          <w:rFonts w:hint="eastAsia" w:ascii="隶书" w:hAnsi="隶书" w:eastAsia="隶书" w:cs="隶书"/>
          <w:sz w:val="52"/>
          <w:szCs w:val="52"/>
          <w:lang w:val="en-US" w:eastAsia="zh-CN"/>
        </w:rPr>
        <w:t>王助镇人民政府</w:t>
      </w:r>
    </w:p>
    <w:p>
      <w:pPr>
        <w:jc w:val="center"/>
        <w:rPr>
          <w:rFonts w:ascii="黑体" w:hAnsi="黑体" w:eastAsia="黑体" w:cs="黑体"/>
          <w:sz w:val="52"/>
          <w:szCs w:val="52"/>
        </w:rPr>
      </w:pPr>
    </w:p>
    <w:p>
      <w:pPr>
        <w:jc w:val="center"/>
        <w:rPr>
          <w:rFonts w:ascii="隶书" w:hAnsi="隶书" w:eastAsia="隶书" w:cs="隶书"/>
          <w:sz w:val="52"/>
          <w:szCs w:val="52"/>
        </w:rPr>
        <w:sectPr>
          <w:pgSz w:w="11906" w:h="16838"/>
          <w:pgMar w:top="1440" w:right="1531" w:bottom="1440" w:left="1587" w:header="850" w:footer="992" w:gutter="0"/>
          <w:pgNumType w:fmt="numberInDash" w:start="1"/>
          <w:cols w:space="720" w:num="1"/>
          <w:rtlGutter w:val="0"/>
          <w:docGrid w:type="lines" w:linePitch="317"/>
        </w:sectPr>
      </w:pPr>
      <w:r>
        <w:rPr>
          <w:rFonts w:hint="eastAsia" w:ascii="隶书" w:hAnsi="隶书" w:eastAsia="隶书" w:cs="隶书"/>
          <w:sz w:val="52"/>
          <w:szCs w:val="52"/>
        </w:rPr>
        <w:t>2016年度部门决算</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sz w:val="32"/>
          <w:szCs w:val="32"/>
          <w:lang w:val="en-US" w:eastAsia="zh-CN"/>
        </w:rPr>
        <w:t>王助镇</w:t>
      </w:r>
      <w:r>
        <w:rPr>
          <w:rFonts w:hint="eastAsia" w:ascii="黑体" w:hAnsi="黑体" w:eastAsia="黑体" w:cs="黑体"/>
          <w:sz w:val="32"/>
          <w:szCs w:val="32"/>
        </w:rPr>
        <w:t>概况</w:t>
      </w:r>
    </w:p>
    <w:p>
      <w:pPr>
        <w:numPr>
          <w:ilvl w:val="0"/>
          <w:numId w:val="1"/>
        </w:numPr>
        <w:jc w:val="left"/>
        <w:rPr>
          <w:rFonts w:ascii="宋体" w:hAnsi="宋体" w:eastAsia="宋体" w:cs="宋体"/>
          <w:sz w:val="32"/>
          <w:szCs w:val="32"/>
        </w:rPr>
      </w:pPr>
      <w:r>
        <w:rPr>
          <w:rFonts w:hint="eastAsia" w:ascii="宋体" w:hAnsi="宋体" w:eastAsia="宋体" w:cs="宋体"/>
          <w:sz w:val="32"/>
          <w:szCs w:val="32"/>
        </w:rPr>
        <w:t>主要</w:t>
      </w:r>
      <w:r>
        <w:rPr>
          <w:rFonts w:hint="eastAsia" w:ascii="宋体" w:hAnsi="宋体" w:eastAsia="宋体" w:cs="宋体"/>
          <w:sz w:val="32"/>
          <w:szCs w:val="32"/>
          <w:lang w:eastAsia="zh-CN"/>
        </w:rPr>
        <w:t>职责</w:t>
      </w:r>
    </w:p>
    <w:p>
      <w:pPr>
        <w:numPr>
          <w:ilvl w:val="0"/>
          <w:numId w:val="1"/>
        </w:numPr>
        <w:jc w:val="left"/>
        <w:rPr>
          <w:rFonts w:ascii="宋体" w:hAnsi="宋体" w:eastAsia="宋体" w:cs="宋体"/>
          <w:sz w:val="32"/>
          <w:szCs w:val="32"/>
        </w:rPr>
      </w:pPr>
      <w:r>
        <w:rPr>
          <w:rFonts w:hint="eastAsia" w:ascii="宋体" w:hAnsi="宋体" w:eastAsia="宋体" w:cs="宋体"/>
          <w:sz w:val="32"/>
          <w:szCs w:val="32"/>
        </w:rPr>
        <w:t>部门决算单位构成</w:t>
      </w:r>
    </w:p>
    <w:p>
      <w:pPr>
        <w:jc w:val="left"/>
        <w:rPr>
          <w:rFonts w:ascii="黑体" w:hAnsi="黑体" w:eastAsia="黑体" w:cs="黑体"/>
          <w:sz w:val="32"/>
          <w:szCs w:val="32"/>
        </w:rPr>
      </w:pPr>
      <w:r>
        <w:rPr>
          <w:rFonts w:hint="eastAsia" w:ascii="黑体" w:hAnsi="黑体" w:eastAsia="黑体" w:cs="黑体"/>
          <w:sz w:val="32"/>
          <w:szCs w:val="32"/>
        </w:rPr>
        <w:t>第二部分　　</w:t>
      </w:r>
      <w:r>
        <w:rPr>
          <w:rFonts w:hint="eastAsia" w:ascii="黑体" w:hAnsi="黑体" w:eastAsia="黑体" w:cs="黑体"/>
          <w:sz w:val="32"/>
          <w:szCs w:val="32"/>
          <w:lang w:val="en-US" w:eastAsia="zh-CN"/>
        </w:rPr>
        <w:t>王助镇</w:t>
      </w:r>
      <w:r>
        <w:rPr>
          <w:rFonts w:hint="eastAsia" w:ascii="黑体" w:hAnsi="黑体" w:eastAsia="黑体" w:cs="黑体"/>
          <w:sz w:val="32"/>
          <w:szCs w:val="32"/>
        </w:rPr>
        <w:t>2016年度部门决算表</w:t>
      </w:r>
    </w:p>
    <w:p>
      <w:pPr>
        <w:jc w:val="left"/>
        <w:rPr>
          <w:rFonts w:ascii="宋体" w:hAnsi="宋体" w:eastAsia="宋体" w:cs="宋体"/>
          <w:sz w:val="32"/>
          <w:szCs w:val="32"/>
        </w:rPr>
      </w:pPr>
      <w:r>
        <w:rPr>
          <w:rFonts w:hint="eastAsia" w:ascii="宋体" w:hAnsi="宋体" w:eastAsia="宋体" w:cs="宋体"/>
          <w:sz w:val="32"/>
          <w:szCs w:val="32"/>
        </w:rPr>
        <w:t>一、收入支出决算总表</w:t>
      </w:r>
    </w:p>
    <w:p>
      <w:pPr>
        <w:jc w:val="left"/>
        <w:rPr>
          <w:rFonts w:ascii="宋体" w:hAnsi="宋体" w:eastAsia="宋体" w:cs="宋体"/>
          <w:sz w:val="32"/>
          <w:szCs w:val="32"/>
        </w:rPr>
      </w:pPr>
      <w:r>
        <w:rPr>
          <w:rFonts w:hint="eastAsia" w:ascii="宋体" w:hAnsi="宋体" w:eastAsia="宋体" w:cs="宋体"/>
          <w:sz w:val="32"/>
          <w:szCs w:val="32"/>
        </w:rPr>
        <w:t>二、收入决算表</w:t>
      </w:r>
    </w:p>
    <w:p>
      <w:pPr>
        <w:jc w:val="left"/>
        <w:rPr>
          <w:rFonts w:ascii="宋体" w:hAnsi="宋体" w:eastAsia="宋体" w:cs="宋体"/>
          <w:sz w:val="32"/>
          <w:szCs w:val="32"/>
        </w:rPr>
      </w:pPr>
      <w:r>
        <w:rPr>
          <w:rFonts w:hint="eastAsia" w:ascii="宋体" w:hAnsi="宋体" w:eastAsia="宋体" w:cs="宋体"/>
          <w:sz w:val="32"/>
          <w:szCs w:val="32"/>
        </w:rPr>
        <w:t>三、支出决算表</w:t>
      </w:r>
    </w:p>
    <w:p>
      <w:pPr>
        <w:jc w:val="left"/>
        <w:rPr>
          <w:rFonts w:ascii="宋体" w:hAnsi="宋体" w:eastAsia="宋体" w:cs="宋体"/>
          <w:sz w:val="32"/>
          <w:szCs w:val="32"/>
        </w:rPr>
      </w:pPr>
      <w:r>
        <w:rPr>
          <w:rFonts w:hint="eastAsia" w:ascii="宋体" w:hAnsi="宋体" w:eastAsia="宋体" w:cs="宋体"/>
          <w:sz w:val="32"/>
          <w:szCs w:val="32"/>
        </w:rPr>
        <w:t>四、财政拨款收入支出决算总表</w:t>
      </w:r>
    </w:p>
    <w:p>
      <w:pPr>
        <w:jc w:val="left"/>
        <w:rPr>
          <w:rFonts w:ascii="宋体" w:hAnsi="宋体" w:eastAsia="宋体" w:cs="宋体"/>
          <w:sz w:val="32"/>
          <w:szCs w:val="32"/>
        </w:rPr>
      </w:pPr>
      <w:r>
        <w:rPr>
          <w:rFonts w:hint="eastAsia" w:ascii="宋体" w:hAnsi="宋体" w:eastAsia="宋体" w:cs="宋体"/>
          <w:sz w:val="32"/>
          <w:szCs w:val="32"/>
        </w:rPr>
        <w:t>五、一般公共预算财政拨款支出决算表</w:t>
      </w:r>
    </w:p>
    <w:p>
      <w:pPr>
        <w:jc w:val="left"/>
        <w:rPr>
          <w:rFonts w:ascii="宋体" w:hAnsi="宋体" w:eastAsia="宋体" w:cs="宋体"/>
          <w:sz w:val="32"/>
          <w:szCs w:val="32"/>
        </w:rPr>
      </w:pPr>
      <w:r>
        <w:rPr>
          <w:rFonts w:hint="eastAsia" w:ascii="宋体" w:hAnsi="宋体" w:eastAsia="宋体" w:cs="宋体"/>
          <w:sz w:val="32"/>
          <w:szCs w:val="32"/>
        </w:rPr>
        <w:t>六、一般公共预算财政拨款基本支出决算表</w:t>
      </w:r>
    </w:p>
    <w:p>
      <w:pPr>
        <w:jc w:val="left"/>
        <w:rPr>
          <w:rFonts w:ascii="宋体" w:hAnsi="宋体" w:eastAsia="宋体" w:cs="宋体"/>
          <w:sz w:val="32"/>
          <w:szCs w:val="32"/>
        </w:rPr>
      </w:pPr>
      <w:r>
        <w:rPr>
          <w:rFonts w:hint="eastAsia" w:ascii="宋体" w:hAnsi="宋体" w:eastAsia="宋体" w:cs="宋体"/>
          <w:sz w:val="32"/>
          <w:szCs w:val="32"/>
        </w:rPr>
        <w:t>七、一般公共预算财政拨款“三公”经费支出决算表</w:t>
      </w:r>
    </w:p>
    <w:p>
      <w:pPr>
        <w:jc w:val="left"/>
        <w:rPr>
          <w:rFonts w:ascii="宋体" w:hAnsi="宋体" w:eastAsia="宋体" w:cs="宋体"/>
          <w:sz w:val="32"/>
          <w:szCs w:val="32"/>
        </w:rPr>
      </w:pPr>
      <w:r>
        <w:rPr>
          <w:rFonts w:hint="eastAsia" w:ascii="宋体" w:hAnsi="宋体" w:eastAsia="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hint="eastAsia" w:ascii="黑体" w:hAnsi="黑体" w:eastAsia="黑体" w:cs="黑体"/>
          <w:sz w:val="32"/>
          <w:szCs w:val="32"/>
          <w:lang w:val="en-US" w:eastAsia="zh-CN"/>
        </w:rPr>
        <w:t>王助镇</w:t>
      </w:r>
      <w:r>
        <w:rPr>
          <w:rFonts w:hint="eastAsia" w:ascii="黑体" w:hAnsi="黑体" w:eastAsia="黑体" w:cs="黑体"/>
          <w:sz w:val="32"/>
          <w:szCs w:val="32"/>
        </w:rPr>
        <w:t>2016年度部门决算情况说明</w:t>
      </w:r>
    </w:p>
    <w:p>
      <w:pPr>
        <w:jc w:val="left"/>
        <w:rPr>
          <w:rFonts w:ascii="黑体" w:hAnsi="黑体" w:eastAsia="黑体" w:cs="黑体"/>
          <w:sz w:val="32"/>
          <w:szCs w:val="32"/>
        </w:rPr>
        <w:sectPr>
          <w:footerReference r:id="rId4" w:type="default"/>
          <w:pgSz w:w="11906" w:h="16838"/>
          <w:pgMar w:top="1440" w:right="1531" w:bottom="1440" w:left="1587" w:header="850" w:footer="992" w:gutter="0"/>
          <w:pgNumType w:fmt="numberInDash"/>
          <w:cols w:space="720" w:num="1"/>
          <w:rtlGutter w:val="0"/>
          <w:docGrid w:type="lines" w:linePitch="317"/>
        </w:sectPr>
      </w:pPr>
      <w:r>
        <w:rPr>
          <w:rFonts w:hint="eastAsia" w:ascii="黑体" w:hAnsi="黑体" w:eastAsia="黑体" w:cs="黑体"/>
          <w:sz w:val="32"/>
          <w:szCs w:val="32"/>
        </w:rPr>
        <w:t>第四部分　　名词解释</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sectPr>
          <w:footerReference r:id="rId5" w:type="default"/>
          <w:pgSz w:w="11906" w:h="16838"/>
          <w:pgMar w:top="1440" w:right="1531" w:bottom="1440" w:left="1587" w:header="850" w:footer="992" w:gutter="0"/>
          <w:pgNumType w:fmt="numberInDash" w:start="1"/>
          <w:cols w:space="720" w:num="1"/>
          <w:rtlGutter w:val="0"/>
          <w:docGrid w:type="lines" w:linePitch="317"/>
        </w:sectPr>
      </w:pPr>
      <w:r>
        <w:rPr>
          <w:rFonts w:hint="eastAsia" w:ascii="隶书" w:hAnsi="隶书" w:eastAsia="隶书" w:cs="隶书"/>
          <w:sz w:val="48"/>
          <w:szCs w:val="48"/>
        </w:rPr>
        <w:t>第一部分　　</w:t>
      </w:r>
      <w:r>
        <w:rPr>
          <w:rFonts w:hint="eastAsia" w:ascii="隶书" w:hAnsi="隶书" w:eastAsia="隶书" w:cs="隶书"/>
          <w:sz w:val="48"/>
          <w:szCs w:val="48"/>
          <w:lang w:val="en-US" w:eastAsia="zh-CN"/>
        </w:rPr>
        <w:t>王助镇</w:t>
      </w:r>
      <w:r>
        <w:rPr>
          <w:rFonts w:hint="eastAsia" w:ascii="隶书" w:hAnsi="隶书" w:eastAsia="隶书" w:cs="隶书"/>
          <w:sz w:val="48"/>
          <w:szCs w:val="48"/>
        </w:rPr>
        <w:t>概况</w:t>
      </w:r>
    </w:p>
    <w:p>
      <w:pPr>
        <w:numPr>
          <w:ilvl w:val="0"/>
          <w:numId w:val="2"/>
        </w:numPr>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主要</w:t>
      </w:r>
      <w:r>
        <w:rPr>
          <w:rFonts w:hint="eastAsia" w:ascii="黑体" w:hAnsi="黑体" w:eastAsia="黑体" w:cs="黑体"/>
          <w:sz w:val="32"/>
          <w:szCs w:val="32"/>
          <w:lang w:eastAsia="zh-CN"/>
        </w:rPr>
        <w:t>职责</w:t>
      </w:r>
    </w:p>
    <w:p>
      <w:pPr>
        <w:numPr>
          <w:numId w:val="0"/>
        </w:numPr>
        <w:spacing w:line="360" w:lineRule="auto"/>
        <w:jc w:val="left"/>
        <w:outlineLvl w:val="1"/>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（一）基本情况</w:t>
      </w:r>
    </w:p>
    <w:p>
      <w:pPr>
        <w:numPr>
          <w:numId w:val="0"/>
        </w:numPr>
        <w:spacing w:line="360" w:lineRule="auto"/>
        <w:jc w:val="left"/>
        <w:outlineLvl w:val="1"/>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王助镇位于濮阳市城区西南部，西与安阳市内黄县中召乡交界，东于濮阳县城关镇接壤，南与开发区新习镇毗邻，北与皇甫街道办事处相连，处于两市三县区的交汇之处，大广高速、S101、铁邱路、濮上路、濮水路等省、市交通主干道均从王助辖区内穿境而过，是濮阳市重要的沿边乡镇，典型的城郊农业大乡。王助镇总面积68.5平方公里，耕地面积6.2万亩，下辖34个行政村，4.4万人。</w:t>
      </w:r>
    </w:p>
    <w:p>
      <w:pPr>
        <w:numPr>
          <w:numId w:val="0"/>
        </w:numPr>
        <w:spacing w:line="360" w:lineRule="auto"/>
        <w:jc w:val="left"/>
        <w:outlineLvl w:val="1"/>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（二）主要职责</w:t>
      </w:r>
    </w:p>
    <w:p>
      <w:pPr>
        <w:numPr>
          <w:numId w:val="0"/>
        </w:numPr>
        <w:spacing w:line="360" w:lineRule="auto"/>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落实国家政策，严格依法行政，发挥经济管理职能，加强政策引导，制定发展规划，服务市场主体和营造发展环境，搞好市场监管，大力促进社会事业发展，发展乡村经济、文化和社会事业，提供公共服务，维护社会稳定，构建社会主义和谐社会。</w:t>
      </w:r>
    </w:p>
    <w:p>
      <w:pPr>
        <w:numPr>
          <w:numId w:val="0"/>
        </w:numPr>
        <w:spacing w:line="360" w:lineRule="auto"/>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1、执行本级人民代表大会的决议和上级部门的决定和命令，发布决定和命令;</w:t>
      </w:r>
    </w:p>
    <w:p>
      <w:pPr>
        <w:numPr>
          <w:numId w:val="0"/>
        </w:numPr>
        <w:spacing w:line="360" w:lineRule="auto"/>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2、执行本行政区域内的经济和社会发展计划、预算，管理本行政区域内的经济、教育、科学、文化、卫生、体育事业和财政、民政、公安、司法行政、计划生育等行政工作;</w:t>
      </w:r>
    </w:p>
    <w:p>
      <w:pPr>
        <w:numPr>
          <w:numId w:val="0"/>
        </w:numPr>
        <w:spacing w:line="360" w:lineRule="auto"/>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3、保护社会主义的全民所有的财产和劳动群众集体所有的财产，保护公民私人所有的合法财产，维护社会秩序，保障公民的人身权利、民主权利和其他权利;</w:t>
      </w:r>
    </w:p>
    <w:p>
      <w:pPr>
        <w:numPr>
          <w:numId w:val="0"/>
        </w:numPr>
        <w:spacing w:line="360" w:lineRule="auto"/>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4、保护各种经济组织的合法权益;</w:t>
      </w:r>
    </w:p>
    <w:p>
      <w:pPr>
        <w:numPr>
          <w:numId w:val="0"/>
        </w:numPr>
        <w:spacing w:line="360" w:lineRule="auto"/>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5、保障少数民族的权利和尊重少数民族的风俗习惯;</w:t>
      </w:r>
    </w:p>
    <w:p>
      <w:pPr>
        <w:numPr>
          <w:numId w:val="0"/>
        </w:numPr>
        <w:spacing w:line="360" w:lineRule="auto"/>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6、办理开发区党工委、管委会交办的其他事项。</w:t>
      </w:r>
    </w:p>
    <w:p>
      <w:pPr>
        <w:numPr>
          <w:numId w:val="0"/>
        </w:numPr>
        <w:spacing w:line="360" w:lineRule="auto"/>
        <w:jc w:val="left"/>
        <w:outlineLvl w:val="1"/>
        <w:rPr>
          <w:rFonts w:hint="eastAsia" w:ascii="仿宋_GB2312" w:hAnsi="仿宋_GB2312" w:eastAsia="仿宋_GB2312" w:cs="仿宋_GB2312"/>
          <w:sz w:val="32"/>
          <w:szCs w:val="32"/>
          <w:lang w:val="en-US" w:eastAsia="zh-CN"/>
        </w:rPr>
      </w:pPr>
    </w:p>
    <w:p>
      <w:pPr>
        <w:numPr>
          <w:ilvl w:val="0"/>
          <w:numId w:val="3"/>
        </w:numPr>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部门决算单位构成</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纳入</w:t>
      </w:r>
      <w:r>
        <w:rPr>
          <w:rFonts w:hint="eastAsia" w:ascii="仿宋_GB2312" w:hAnsi="仿宋_GB2312" w:eastAsia="仿宋_GB2312" w:cs="仿宋_GB2312"/>
          <w:sz w:val="32"/>
          <w:szCs w:val="32"/>
          <w:lang w:val="en-US" w:eastAsia="zh-CN"/>
        </w:rPr>
        <w:t>王助镇</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年度部门决算编制范围的单位包括：</w:t>
      </w:r>
    </w:p>
    <w:p>
      <w:pPr>
        <w:numPr>
          <w:ilvl w:val="0"/>
          <w:numId w:val="4"/>
        </w:numPr>
        <w:spacing w:line="360" w:lineRule="auto"/>
        <w:ind w:firstLine="640" w:firstLineChars="200"/>
        <w:jc w:val="left"/>
        <w:rPr>
          <w:rFonts w:ascii="楷体_GB2312" w:hAnsi="楷体_GB2312" w:eastAsia="楷体_GB2312" w:cs="楷体_GB2312"/>
          <w:sz w:val="32"/>
          <w:szCs w:val="32"/>
        </w:rPr>
        <w:sectPr>
          <w:pgSz w:w="11906" w:h="16838"/>
          <w:pgMar w:top="1440" w:right="1531" w:bottom="1440" w:left="1587" w:header="850" w:footer="992" w:gutter="0"/>
          <w:pgNumType w:fmt="numberInDash"/>
          <w:cols w:space="720" w:num="1"/>
          <w:rtlGutter w:val="0"/>
          <w:docGrid w:type="lines" w:linePitch="317"/>
        </w:sectPr>
      </w:pPr>
      <w:r>
        <w:rPr>
          <w:rFonts w:hint="eastAsia" w:ascii="仿宋_GB2312" w:hAnsi="仿宋_GB2312" w:eastAsia="仿宋_GB2312" w:cs="仿宋_GB2312"/>
          <w:sz w:val="32"/>
          <w:szCs w:val="32"/>
          <w:lang w:val="en-US" w:eastAsia="zh-CN"/>
        </w:rPr>
        <w:t>王助镇</w:t>
      </w:r>
      <w:r>
        <w:rPr>
          <w:rFonts w:hint="eastAsia" w:ascii="仿宋_GB2312" w:hAnsi="仿宋_GB2312" w:eastAsia="仿宋_GB2312" w:cs="仿宋_GB2312"/>
          <w:sz w:val="32"/>
          <w:szCs w:val="32"/>
        </w:rPr>
        <w:t>人民政府本级</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第二部分</w:t>
      </w:r>
    </w:p>
    <w:p>
      <w:pPr>
        <w:jc w:val="center"/>
        <w:rPr>
          <w:rFonts w:ascii="隶书" w:hAnsi="隶书" w:eastAsia="隶书" w:cs="隶书"/>
          <w:sz w:val="48"/>
          <w:szCs w:val="48"/>
        </w:rPr>
        <w:sectPr>
          <w:pgSz w:w="11906" w:h="16838"/>
          <w:pgMar w:top="1440" w:right="1531" w:bottom="1440" w:left="1587" w:header="850" w:footer="992" w:gutter="0"/>
          <w:pgNumType w:fmt="numberInDash"/>
          <w:cols w:space="720" w:num="1"/>
          <w:rtlGutter w:val="0"/>
          <w:docGrid w:type="lines" w:linePitch="317"/>
        </w:sectPr>
      </w:pPr>
      <w:r>
        <w:rPr>
          <w:rFonts w:hint="eastAsia" w:ascii="隶书" w:hAnsi="隶书" w:eastAsia="隶书" w:cs="隶书"/>
          <w:sz w:val="48"/>
          <w:szCs w:val="48"/>
          <w:lang w:val="en-US" w:eastAsia="zh-CN"/>
        </w:rPr>
        <w:t>王助镇</w:t>
      </w:r>
      <w:r>
        <w:rPr>
          <w:rFonts w:hint="eastAsia" w:ascii="隶书" w:hAnsi="隶书" w:eastAsia="隶书" w:cs="隶书"/>
          <w:sz w:val="48"/>
          <w:szCs w:val="48"/>
        </w:rPr>
        <w:t>2016年度部门决算表</w:t>
      </w:r>
    </w:p>
    <w:tbl>
      <w:tblPr>
        <w:tblW w:w="10350" w:type="dxa"/>
        <w:tblInd w:w="-10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95"/>
        <w:gridCol w:w="645"/>
        <w:gridCol w:w="642"/>
        <w:gridCol w:w="472"/>
        <w:gridCol w:w="1316"/>
        <w:gridCol w:w="2325"/>
        <w:gridCol w:w="495"/>
        <w:gridCol w:w="324"/>
        <w:gridCol w:w="527"/>
        <w:gridCol w:w="1609"/>
      </w:tblGrid>
      <w:tr>
        <w:trPr>
          <w:trHeight w:val="375" w:hRule="atLeast"/>
        </w:trPr>
        <w:tc>
          <w:tcPr>
            <w:tcW w:w="10350" w:type="dxa"/>
            <w:gridSpan w:val="10"/>
            <w:vAlign w:val="center"/>
          </w:tcPr>
          <w:p>
            <w:pPr>
              <w:widowControl/>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rPr>
              <w:t>收入支出决算总表</w:t>
            </w:r>
          </w:p>
        </w:tc>
      </w:tr>
      <w:tr>
        <w:trPr>
          <w:trHeight w:val="315" w:hRule="atLeast"/>
        </w:trPr>
        <w:tc>
          <w:tcPr>
            <w:tcW w:w="3282" w:type="dxa"/>
            <w:gridSpan w:val="3"/>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w:t>
            </w:r>
          </w:p>
        </w:tc>
        <w:tc>
          <w:tcPr>
            <w:tcW w:w="472" w:type="dxa"/>
            <w:vAlign w:val="center"/>
          </w:tcPr>
          <w:p>
            <w:pPr>
              <w:rPr>
                <w:rFonts w:hint="eastAsia" w:ascii="宋体" w:hAnsi="宋体" w:eastAsia="宋体" w:cs="宋体"/>
                <w:i w:val="0"/>
                <w:color w:val="000000"/>
                <w:sz w:val="18"/>
                <w:szCs w:val="18"/>
                <w:u w:val="none"/>
              </w:rPr>
            </w:pPr>
          </w:p>
        </w:tc>
        <w:tc>
          <w:tcPr>
            <w:tcW w:w="1316" w:type="dxa"/>
            <w:vAlign w:val="center"/>
          </w:tcPr>
          <w:p>
            <w:pPr>
              <w:rPr>
                <w:rFonts w:hint="eastAsia" w:ascii="宋体" w:hAnsi="宋体" w:eastAsia="宋体" w:cs="宋体"/>
                <w:i w:val="0"/>
                <w:color w:val="000000"/>
                <w:sz w:val="18"/>
                <w:szCs w:val="18"/>
                <w:u w:val="none"/>
              </w:rPr>
            </w:pPr>
          </w:p>
        </w:tc>
        <w:tc>
          <w:tcPr>
            <w:tcW w:w="3144" w:type="dxa"/>
            <w:gridSpan w:val="3"/>
            <w:vAlign w:val="center"/>
          </w:tcPr>
          <w:p>
            <w:pPr>
              <w:rPr>
                <w:rFonts w:hint="eastAsia" w:ascii="宋体" w:hAnsi="宋体" w:eastAsia="宋体" w:cs="宋体"/>
                <w:i w:val="0"/>
                <w:color w:val="000000"/>
                <w:sz w:val="18"/>
                <w:szCs w:val="18"/>
                <w:u w:val="none"/>
              </w:rPr>
            </w:pPr>
          </w:p>
        </w:tc>
        <w:tc>
          <w:tcPr>
            <w:tcW w:w="527" w:type="dxa"/>
            <w:vAlign w:val="center"/>
          </w:tcPr>
          <w:p>
            <w:pPr>
              <w:rPr>
                <w:rFonts w:hint="eastAsia" w:ascii="宋体" w:hAnsi="宋体" w:eastAsia="宋体" w:cs="宋体"/>
                <w:i w:val="0"/>
                <w:color w:val="000000"/>
                <w:sz w:val="18"/>
                <w:szCs w:val="18"/>
                <w:u w:val="none"/>
              </w:rPr>
            </w:pPr>
          </w:p>
        </w:tc>
        <w:tc>
          <w:tcPr>
            <w:tcW w:w="1609" w:type="dxa"/>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公开01表</w:t>
            </w:r>
          </w:p>
        </w:tc>
      </w:tr>
      <w:tr>
        <w:trPr>
          <w:trHeight w:val="315" w:hRule="atLeast"/>
        </w:trPr>
        <w:tc>
          <w:tcPr>
            <w:tcW w:w="3282" w:type="dxa"/>
            <w:gridSpan w:val="3"/>
            <w:vAlign w:val="center"/>
          </w:tcPr>
          <w:p>
            <w:pPr>
              <w:rPr>
                <w:rFonts w:hint="eastAsia" w:ascii="宋体" w:hAnsi="宋体" w:eastAsia="宋体" w:cs="宋体"/>
                <w:i w:val="0"/>
                <w:color w:val="000000"/>
                <w:sz w:val="18"/>
                <w:szCs w:val="18"/>
                <w:u w:val="none"/>
              </w:rPr>
            </w:pPr>
          </w:p>
        </w:tc>
        <w:tc>
          <w:tcPr>
            <w:tcW w:w="472" w:type="dxa"/>
            <w:vAlign w:val="center"/>
          </w:tcPr>
          <w:p>
            <w:pPr>
              <w:rPr>
                <w:rFonts w:hint="eastAsia" w:ascii="宋体" w:hAnsi="宋体" w:eastAsia="宋体" w:cs="宋体"/>
                <w:i w:val="0"/>
                <w:color w:val="000000"/>
                <w:sz w:val="18"/>
                <w:szCs w:val="18"/>
                <w:u w:val="none"/>
              </w:rPr>
            </w:pPr>
          </w:p>
        </w:tc>
        <w:tc>
          <w:tcPr>
            <w:tcW w:w="1316" w:type="dxa"/>
            <w:vAlign w:val="center"/>
          </w:tcPr>
          <w:p>
            <w:pPr>
              <w:rPr>
                <w:rFonts w:hint="eastAsia" w:ascii="宋体" w:hAnsi="宋体" w:eastAsia="宋体" w:cs="宋体"/>
                <w:i w:val="0"/>
                <w:color w:val="000000"/>
                <w:sz w:val="18"/>
                <w:szCs w:val="18"/>
                <w:u w:val="none"/>
              </w:rPr>
            </w:pPr>
          </w:p>
        </w:tc>
        <w:tc>
          <w:tcPr>
            <w:tcW w:w="3144" w:type="dxa"/>
            <w:gridSpan w:val="3"/>
            <w:vAlign w:val="center"/>
          </w:tcPr>
          <w:p>
            <w:pPr>
              <w:rPr>
                <w:rFonts w:hint="eastAsia" w:ascii="宋体" w:hAnsi="宋体" w:eastAsia="宋体" w:cs="宋体"/>
                <w:i w:val="0"/>
                <w:color w:val="000000"/>
                <w:sz w:val="18"/>
                <w:szCs w:val="18"/>
                <w:u w:val="none"/>
              </w:rPr>
            </w:pPr>
          </w:p>
        </w:tc>
        <w:tc>
          <w:tcPr>
            <w:tcW w:w="527" w:type="dxa"/>
            <w:vAlign w:val="center"/>
          </w:tcPr>
          <w:p>
            <w:pPr>
              <w:rPr>
                <w:rFonts w:hint="eastAsia" w:ascii="宋体" w:hAnsi="宋体" w:eastAsia="宋体" w:cs="宋体"/>
                <w:i w:val="0"/>
                <w:color w:val="000000"/>
                <w:sz w:val="18"/>
                <w:szCs w:val="18"/>
                <w:u w:val="none"/>
              </w:rPr>
            </w:pPr>
          </w:p>
        </w:tc>
        <w:tc>
          <w:tcPr>
            <w:tcW w:w="1609" w:type="dxa"/>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单位：万元</w:t>
            </w:r>
          </w:p>
        </w:tc>
      </w:tr>
      <w:tr>
        <w:trPr>
          <w:trHeight w:val="300" w:hRule="atLeast"/>
        </w:trPr>
        <w:tc>
          <w:tcPr>
            <w:tcW w:w="5070" w:type="dxa"/>
            <w:gridSpan w:val="5"/>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收　　入</w:t>
            </w:r>
          </w:p>
        </w:tc>
        <w:tc>
          <w:tcPr>
            <w:tcW w:w="5280" w:type="dxa"/>
            <w:gridSpan w:val="5"/>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支　　出</w:t>
            </w:r>
          </w:p>
        </w:tc>
      </w:tr>
      <w:tr>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　　目</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行次</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金额</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项　　目</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行次</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金额</w:t>
            </w:r>
          </w:p>
        </w:tc>
      </w:tr>
      <w:tr>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栏　　次</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8"/>
                <w:szCs w:val="18"/>
                <w:u w:val="none"/>
              </w:rPr>
            </w:pP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1</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栏　　次</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8"/>
                <w:szCs w:val="18"/>
                <w:u w:val="none"/>
              </w:rPr>
            </w:pP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2</w:t>
            </w:r>
          </w:p>
        </w:tc>
      </w:tr>
      <w:tr>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一、财政拨款收入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17480000.00</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一、一般公共服务支出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4231000.00</w:t>
            </w:r>
          </w:p>
        </w:tc>
      </w:tr>
      <w:tr>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二、上级补助收入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二、外交支出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8"/>
                <w:szCs w:val="18"/>
                <w:u w:val="none"/>
              </w:rPr>
            </w:pPr>
          </w:p>
        </w:tc>
      </w:tr>
      <w:tr>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三、事业收入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三、国防支出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8"/>
                <w:szCs w:val="18"/>
                <w:u w:val="none"/>
              </w:rPr>
            </w:pPr>
          </w:p>
        </w:tc>
      </w:tr>
      <w:tr>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四、经营收入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四、公共安全支出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491000.00</w:t>
            </w:r>
          </w:p>
        </w:tc>
      </w:tr>
      <w:tr>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五、附属单位上缴收入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五、教育支出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355000.00</w:t>
            </w:r>
          </w:p>
        </w:tc>
      </w:tr>
      <w:tr>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六、其他收入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六、科学技术支出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8"/>
                <w:szCs w:val="18"/>
                <w:u w:val="none"/>
              </w:rPr>
            </w:pPr>
          </w:p>
        </w:tc>
      </w:tr>
      <w:tr>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七、文化体育与传媒支出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8"/>
                <w:szCs w:val="18"/>
                <w:u w:val="none"/>
              </w:rPr>
            </w:pPr>
          </w:p>
        </w:tc>
      </w:tr>
      <w:tr>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八、社会保障和就业支出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15600.00</w:t>
            </w:r>
          </w:p>
        </w:tc>
      </w:tr>
      <w:tr>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9</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九、医疗卫生与计划生育支出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38</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8"/>
                <w:szCs w:val="18"/>
                <w:u w:val="none"/>
              </w:rPr>
            </w:pPr>
          </w:p>
        </w:tc>
      </w:tr>
      <w:tr>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十、节能环保支出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39</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600000.00</w:t>
            </w:r>
          </w:p>
        </w:tc>
      </w:tr>
      <w:tr>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十一、城乡社区支出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7103400.00</w:t>
            </w:r>
          </w:p>
        </w:tc>
      </w:tr>
      <w:tr>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十二、农林水支出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4684000.00</w:t>
            </w:r>
          </w:p>
        </w:tc>
      </w:tr>
      <w:tr>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十三、交通运输支出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8"/>
                <w:szCs w:val="18"/>
                <w:u w:val="none"/>
              </w:rPr>
            </w:pPr>
          </w:p>
        </w:tc>
      </w:tr>
      <w:tr>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十四、资源勘探信息等支出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8"/>
                <w:szCs w:val="18"/>
                <w:u w:val="none"/>
              </w:rPr>
            </w:pPr>
          </w:p>
        </w:tc>
      </w:tr>
      <w:tr>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十五、商业服务业等支出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8"/>
                <w:szCs w:val="18"/>
                <w:u w:val="none"/>
              </w:rPr>
            </w:pPr>
          </w:p>
        </w:tc>
      </w:tr>
      <w:tr>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十六、金融支出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8"/>
                <w:szCs w:val="18"/>
                <w:u w:val="none"/>
              </w:rPr>
            </w:pPr>
          </w:p>
        </w:tc>
      </w:tr>
      <w:tr>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十七、援助其他地区支出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8"/>
                <w:szCs w:val="18"/>
                <w:u w:val="none"/>
              </w:rPr>
            </w:pPr>
          </w:p>
        </w:tc>
      </w:tr>
      <w:tr>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十八、国土海洋气象等支出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8"/>
                <w:szCs w:val="18"/>
                <w:u w:val="none"/>
              </w:rPr>
            </w:pPr>
          </w:p>
        </w:tc>
      </w:tr>
      <w:tr>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19</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十九、住房保障支出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48</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8"/>
                <w:szCs w:val="18"/>
                <w:u w:val="none"/>
              </w:rPr>
            </w:pPr>
          </w:p>
        </w:tc>
      </w:tr>
      <w:tr>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20</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二十、粮油物资储备支出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49</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8"/>
                <w:szCs w:val="18"/>
                <w:u w:val="none"/>
              </w:rPr>
            </w:pPr>
          </w:p>
        </w:tc>
      </w:tr>
      <w:tr>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二十一、其他支出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8"/>
                <w:szCs w:val="18"/>
                <w:u w:val="none"/>
              </w:rPr>
            </w:pPr>
          </w:p>
        </w:tc>
      </w:tr>
      <w:tr>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二十二、债务还本支出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8"/>
                <w:szCs w:val="18"/>
                <w:u w:val="none"/>
              </w:rPr>
            </w:pPr>
          </w:p>
        </w:tc>
      </w:tr>
      <w:tr>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二十三、债务付息支出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8"/>
                <w:szCs w:val="18"/>
                <w:u w:val="none"/>
              </w:rPr>
            </w:pPr>
          </w:p>
        </w:tc>
      </w:tr>
      <w:tr>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8"/>
                <w:szCs w:val="18"/>
                <w:u w:val="none"/>
              </w:rPr>
            </w:pPr>
          </w:p>
        </w:tc>
      </w:tr>
      <w:tr>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本年收入合计</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25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8"/>
                <w:szCs w:val="18"/>
                <w:u w:val="none"/>
                <w:lang w:val="en-US" w:eastAsia="zh-CN"/>
              </w:rPr>
            </w:pPr>
            <w:r>
              <w:rPr>
                <w:rFonts w:hint="eastAsia" w:ascii="宋体" w:hAnsi="宋体" w:cs="宋体"/>
                <w:b/>
                <w:i w:val="0"/>
                <w:color w:val="000000"/>
                <w:sz w:val="18"/>
                <w:szCs w:val="18"/>
                <w:u w:val="none"/>
                <w:lang w:val="en-US" w:eastAsia="zh-CN"/>
              </w:rPr>
              <w:t>17480000.00</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本年支出合计</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54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i w:val="0"/>
                <w:color w:val="000000"/>
                <w:sz w:val="18"/>
                <w:szCs w:val="18"/>
                <w:u w:val="none"/>
                <w:lang w:val="en-US" w:eastAsia="zh-CN"/>
              </w:rPr>
            </w:pPr>
            <w:r>
              <w:rPr>
                <w:rFonts w:hint="eastAsia" w:ascii="宋体" w:hAnsi="宋体" w:cs="宋体"/>
                <w:b/>
                <w:i w:val="0"/>
                <w:color w:val="000000"/>
                <w:sz w:val="18"/>
                <w:szCs w:val="18"/>
                <w:u w:val="none"/>
                <w:lang w:val="en-US" w:eastAsia="zh-CN"/>
              </w:rPr>
              <w:t>17480000.00</w:t>
            </w:r>
          </w:p>
        </w:tc>
      </w:tr>
      <w:tr>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用事业基金弥补收支差额</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结余分配</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8"/>
                <w:szCs w:val="18"/>
                <w:u w:val="none"/>
              </w:rPr>
            </w:pPr>
          </w:p>
        </w:tc>
      </w:tr>
      <w:tr>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年初结转和结余</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　年末结转和结余</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8"/>
                <w:szCs w:val="18"/>
                <w:u w:val="none"/>
              </w:rPr>
            </w:pPr>
          </w:p>
        </w:tc>
      </w:tr>
      <w:tr>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28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57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宋体"/>
                <w:i w:val="0"/>
                <w:color w:val="000000"/>
                <w:sz w:val="18"/>
                <w:szCs w:val="18"/>
                <w:u w:val="none"/>
              </w:rPr>
            </w:pPr>
          </w:p>
        </w:tc>
      </w:tr>
      <w:tr>
        <w:trPr>
          <w:trHeight w:val="300" w:hRule="atLeast"/>
        </w:trPr>
        <w:tc>
          <w:tcPr>
            <w:tcW w:w="1995" w:type="dxa"/>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总计</w:t>
            </w:r>
          </w:p>
        </w:tc>
        <w:tc>
          <w:tcPr>
            <w:tcW w:w="645"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29</w:t>
            </w:r>
          </w:p>
        </w:tc>
        <w:tc>
          <w:tcPr>
            <w:tcW w:w="2430"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i w:val="0"/>
                <w:color w:val="000000"/>
                <w:sz w:val="18"/>
                <w:szCs w:val="18"/>
                <w:u w:val="none"/>
                <w:lang w:val="en-US" w:eastAsia="zh-CN"/>
              </w:rPr>
            </w:pPr>
            <w:r>
              <w:rPr>
                <w:rFonts w:hint="eastAsia" w:ascii="宋体" w:hAnsi="宋体" w:cs="宋体"/>
                <w:b/>
                <w:i w:val="0"/>
                <w:color w:val="000000"/>
                <w:sz w:val="18"/>
                <w:szCs w:val="18"/>
                <w:u w:val="none"/>
                <w:lang w:val="en-US" w:eastAsia="zh-CN"/>
              </w:rPr>
              <w:t>17480000.00</w:t>
            </w:r>
          </w:p>
        </w:tc>
        <w:tc>
          <w:tcPr>
            <w:tcW w:w="2325"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总计</w:t>
            </w:r>
          </w:p>
        </w:tc>
        <w:tc>
          <w:tcPr>
            <w:tcW w:w="495"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rPr>
              <w:t>58</w:t>
            </w:r>
          </w:p>
        </w:tc>
        <w:tc>
          <w:tcPr>
            <w:tcW w:w="2460" w:type="dxa"/>
            <w:gridSpan w:val="3"/>
            <w:tcBorders>
              <w:top w:val="single" w:color="000000" w:sz="4" w:space="0"/>
              <w:left w:val="single" w:color="000000" w:sz="4" w:space="0"/>
              <w:bottom w:val="single" w:color="000000" w:sz="12" w:space="0"/>
              <w:right w:val="single" w:color="000000" w:sz="12" w:space="0"/>
            </w:tcBorders>
            <w:vAlign w:val="center"/>
          </w:tcPr>
          <w:p>
            <w:pPr>
              <w:jc w:val="right"/>
              <w:rPr>
                <w:rFonts w:hint="eastAsia" w:ascii="宋体" w:hAnsi="宋体" w:eastAsia="宋体" w:cs="宋体"/>
                <w:b/>
                <w:i w:val="0"/>
                <w:color w:val="000000"/>
                <w:sz w:val="18"/>
                <w:szCs w:val="18"/>
                <w:u w:val="none"/>
                <w:lang w:val="en-US" w:eastAsia="zh-CN"/>
              </w:rPr>
            </w:pPr>
            <w:r>
              <w:rPr>
                <w:rFonts w:hint="eastAsia" w:ascii="宋体" w:hAnsi="宋体" w:cs="宋体"/>
                <w:b/>
                <w:i w:val="0"/>
                <w:color w:val="000000"/>
                <w:sz w:val="18"/>
                <w:szCs w:val="18"/>
                <w:u w:val="none"/>
                <w:lang w:val="en-US" w:eastAsia="zh-CN"/>
              </w:rPr>
              <w:t>17480000.00</w:t>
            </w:r>
          </w:p>
        </w:tc>
      </w:tr>
      <w:tr>
        <w:trPr>
          <w:trHeight w:val="555" w:hRule="atLeast"/>
        </w:trPr>
        <w:tc>
          <w:tcPr>
            <w:tcW w:w="10350" w:type="dxa"/>
            <w:gridSpan w:val="10"/>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注：本表反映部门本年度的总收支和年末结转结余情况。</w:t>
            </w:r>
          </w:p>
        </w:tc>
      </w:tr>
    </w:tbl>
    <w:p>
      <w:pPr>
        <w:spacing w:line="360" w:lineRule="auto"/>
        <w:jc w:val="both"/>
        <w:rPr>
          <w:rFonts w:ascii="隶书" w:hAnsi="隶书" w:eastAsia="隶书" w:cs="隶书"/>
          <w:sz w:val="52"/>
          <w:szCs w:val="52"/>
        </w:rPr>
        <w:sectPr>
          <w:pgSz w:w="11906" w:h="16838"/>
          <w:pgMar w:top="1440" w:right="1800" w:bottom="1440" w:left="1800" w:header="851" w:footer="992" w:gutter="0"/>
          <w:pgNumType w:fmt="numberInDash"/>
          <w:cols w:space="720" w:num="1"/>
          <w:docGrid w:type="lines" w:linePitch="312"/>
        </w:sectPr>
      </w:pPr>
    </w:p>
    <w:tbl>
      <w:tblPr>
        <w:tblW w:w="9824" w:type="dxa"/>
        <w:tblInd w:w="-8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81"/>
        <w:gridCol w:w="105"/>
        <w:gridCol w:w="724"/>
        <w:gridCol w:w="892"/>
        <w:gridCol w:w="105"/>
        <w:gridCol w:w="838"/>
        <w:gridCol w:w="105"/>
        <w:gridCol w:w="593"/>
        <w:gridCol w:w="245"/>
        <w:gridCol w:w="105"/>
        <w:gridCol w:w="478"/>
        <w:gridCol w:w="360"/>
        <w:gridCol w:w="105"/>
        <w:gridCol w:w="362"/>
        <w:gridCol w:w="476"/>
        <w:gridCol w:w="105"/>
        <w:gridCol w:w="244"/>
        <w:gridCol w:w="594"/>
        <w:gridCol w:w="105"/>
        <w:gridCol w:w="128"/>
        <w:gridCol w:w="710"/>
        <w:gridCol w:w="105"/>
        <w:gridCol w:w="13"/>
        <w:gridCol w:w="827"/>
        <w:gridCol w:w="1"/>
        <w:gridCol w:w="2"/>
        <w:gridCol w:w="105"/>
        <w:gridCol w:w="703"/>
        <w:gridCol w:w="1"/>
        <w:gridCol w:w="2"/>
        <w:gridCol w:w="105"/>
      </w:tblGrid>
      <w:tr>
        <w:trPr>
          <w:gridAfter w:val="2"/>
          <w:wAfter w:w="107" w:type="dxa"/>
          <w:trHeight w:val="825" w:hRule="atLeast"/>
        </w:trPr>
        <w:tc>
          <w:tcPr>
            <w:tcW w:w="8906" w:type="dxa"/>
            <w:gridSpan w:val="25"/>
            <w:vAlign w:val="center"/>
          </w:tcPr>
          <w:p>
            <w:pPr>
              <w:widowControl/>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rPr>
              <w:t>收入决算表</w:t>
            </w:r>
          </w:p>
        </w:tc>
        <w:tc>
          <w:tcPr>
            <w:tcW w:w="811" w:type="dxa"/>
            <w:gridSpan w:val="4"/>
            <w:vAlign w:val="center"/>
          </w:tcPr>
          <w:p>
            <w:pPr>
              <w:widowControl/>
              <w:jc w:val="center"/>
              <w:textAlignment w:val="center"/>
              <w:rPr>
                <w:rFonts w:hint="eastAsia" w:ascii="黑体" w:hAnsi="宋体" w:eastAsia="黑体" w:cs="黑体"/>
                <w:i w:val="0"/>
                <w:color w:val="000000"/>
                <w:kern w:val="0"/>
                <w:sz w:val="28"/>
                <w:szCs w:val="28"/>
                <w:u w:val="none"/>
                <w:lang w:val="en-US" w:eastAsia="zh-CN"/>
              </w:rPr>
            </w:pPr>
          </w:p>
        </w:tc>
      </w:tr>
      <w:tr>
        <w:trPr>
          <w:gridAfter w:val="3"/>
          <w:wAfter w:w="108" w:type="dxa"/>
          <w:trHeight w:val="460" w:hRule="atLeast"/>
        </w:trPr>
        <w:tc>
          <w:tcPr>
            <w:tcW w:w="1410" w:type="dxa"/>
            <w:gridSpan w:val="3"/>
            <w:vAlign w:val="center"/>
          </w:tcPr>
          <w:p>
            <w:pPr>
              <w:rPr>
                <w:rFonts w:hint="eastAsia" w:ascii="宋体" w:hAnsi="宋体" w:eastAsia="宋体" w:cs="宋体"/>
                <w:i w:val="0"/>
                <w:color w:val="000000"/>
                <w:sz w:val="16"/>
                <w:szCs w:val="16"/>
                <w:u w:val="none"/>
              </w:rPr>
            </w:pPr>
          </w:p>
        </w:tc>
        <w:tc>
          <w:tcPr>
            <w:tcW w:w="892" w:type="dxa"/>
            <w:vAlign w:val="center"/>
          </w:tcPr>
          <w:p>
            <w:pPr>
              <w:rPr>
                <w:rFonts w:hint="eastAsia" w:ascii="宋体" w:hAnsi="宋体" w:eastAsia="宋体" w:cs="宋体"/>
                <w:i w:val="0"/>
                <w:color w:val="000000"/>
                <w:sz w:val="16"/>
                <w:szCs w:val="16"/>
                <w:u w:val="none"/>
              </w:rPr>
            </w:pPr>
          </w:p>
        </w:tc>
        <w:tc>
          <w:tcPr>
            <w:tcW w:w="1641" w:type="dxa"/>
            <w:gridSpan w:val="4"/>
            <w:vAlign w:val="center"/>
          </w:tcPr>
          <w:p>
            <w:pPr>
              <w:rPr>
                <w:rFonts w:hint="eastAsia" w:ascii="宋体" w:hAnsi="宋体" w:eastAsia="宋体" w:cs="宋体"/>
                <w:i w:val="0"/>
                <w:color w:val="000000"/>
                <w:sz w:val="16"/>
                <w:szCs w:val="16"/>
                <w:u w:val="none"/>
              </w:rPr>
            </w:pPr>
          </w:p>
        </w:tc>
        <w:tc>
          <w:tcPr>
            <w:tcW w:w="828" w:type="dxa"/>
            <w:gridSpan w:val="3"/>
            <w:vAlign w:val="center"/>
          </w:tcPr>
          <w:p>
            <w:pPr>
              <w:rPr>
                <w:rFonts w:hint="eastAsia" w:ascii="宋体" w:hAnsi="宋体" w:eastAsia="宋体" w:cs="宋体"/>
                <w:i w:val="0"/>
                <w:color w:val="000000"/>
                <w:sz w:val="16"/>
                <w:szCs w:val="16"/>
                <w:u w:val="none"/>
              </w:rPr>
            </w:pPr>
          </w:p>
        </w:tc>
        <w:tc>
          <w:tcPr>
            <w:tcW w:w="827" w:type="dxa"/>
            <w:gridSpan w:val="3"/>
            <w:vAlign w:val="center"/>
          </w:tcPr>
          <w:p>
            <w:pPr>
              <w:rPr>
                <w:rFonts w:hint="eastAsia" w:ascii="宋体" w:hAnsi="宋体" w:eastAsia="宋体" w:cs="宋体"/>
                <w:i w:val="0"/>
                <w:color w:val="000000"/>
                <w:sz w:val="16"/>
                <w:szCs w:val="16"/>
                <w:u w:val="none"/>
              </w:rPr>
            </w:pPr>
          </w:p>
        </w:tc>
        <w:tc>
          <w:tcPr>
            <w:tcW w:w="825" w:type="dxa"/>
            <w:gridSpan w:val="3"/>
            <w:vAlign w:val="center"/>
          </w:tcPr>
          <w:p>
            <w:pPr>
              <w:rPr>
                <w:rFonts w:hint="eastAsia" w:ascii="宋体" w:hAnsi="宋体" w:eastAsia="宋体" w:cs="宋体"/>
                <w:i w:val="0"/>
                <w:color w:val="000000"/>
                <w:sz w:val="16"/>
                <w:szCs w:val="16"/>
                <w:u w:val="none"/>
              </w:rPr>
            </w:pPr>
          </w:p>
        </w:tc>
        <w:tc>
          <w:tcPr>
            <w:tcW w:w="827" w:type="dxa"/>
            <w:gridSpan w:val="3"/>
            <w:vAlign w:val="center"/>
          </w:tcPr>
          <w:p>
            <w:pPr>
              <w:rPr>
                <w:rFonts w:hint="eastAsia" w:ascii="宋体" w:hAnsi="宋体" w:eastAsia="宋体" w:cs="宋体"/>
                <w:i w:val="0"/>
                <w:color w:val="000000"/>
                <w:sz w:val="16"/>
                <w:szCs w:val="16"/>
                <w:u w:val="none"/>
              </w:rPr>
            </w:pPr>
          </w:p>
        </w:tc>
        <w:tc>
          <w:tcPr>
            <w:tcW w:w="828" w:type="dxa"/>
            <w:gridSpan w:val="3"/>
            <w:vAlign w:val="center"/>
          </w:tcPr>
          <w:p>
            <w:pPr>
              <w:rPr>
                <w:rFonts w:hint="eastAsia" w:ascii="宋体" w:hAnsi="宋体" w:eastAsia="宋体" w:cs="宋体"/>
                <w:i w:val="0"/>
                <w:color w:val="000000"/>
                <w:sz w:val="16"/>
                <w:szCs w:val="16"/>
                <w:u w:val="none"/>
              </w:rPr>
            </w:pPr>
          </w:p>
        </w:tc>
        <w:tc>
          <w:tcPr>
            <w:tcW w:w="827" w:type="dxa"/>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公开02表</w:t>
            </w:r>
          </w:p>
        </w:tc>
        <w:tc>
          <w:tcPr>
            <w:tcW w:w="811" w:type="dxa"/>
            <w:gridSpan w:val="4"/>
            <w:vAlign w:val="center"/>
          </w:tcPr>
          <w:p>
            <w:pPr>
              <w:widowControl/>
              <w:jc w:val="right"/>
              <w:textAlignment w:val="center"/>
              <w:rPr>
                <w:rFonts w:hint="eastAsia" w:ascii="宋体" w:hAnsi="宋体" w:eastAsia="宋体" w:cs="宋体"/>
                <w:i w:val="0"/>
                <w:color w:val="000000"/>
                <w:kern w:val="0"/>
                <w:sz w:val="16"/>
                <w:szCs w:val="16"/>
                <w:u w:val="none"/>
                <w:lang w:val="en-US" w:eastAsia="zh-CN"/>
              </w:rPr>
            </w:pPr>
          </w:p>
        </w:tc>
      </w:tr>
      <w:tr>
        <w:trPr>
          <w:gridAfter w:val="3"/>
          <w:wAfter w:w="108" w:type="dxa"/>
          <w:trHeight w:val="460" w:hRule="atLeast"/>
        </w:trPr>
        <w:tc>
          <w:tcPr>
            <w:tcW w:w="1410" w:type="dxa"/>
            <w:gridSpan w:val="3"/>
            <w:vAlign w:val="center"/>
          </w:tcPr>
          <w:p>
            <w:pPr>
              <w:rPr>
                <w:rFonts w:hint="eastAsia" w:ascii="宋体" w:hAnsi="宋体" w:eastAsia="宋体" w:cs="宋体"/>
                <w:i w:val="0"/>
                <w:color w:val="000000"/>
                <w:sz w:val="16"/>
                <w:szCs w:val="16"/>
                <w:u w:val="none"/>
              </w:rPr>
            </w:pPr>
          </w:p>
        </w:tc>
        <w:tc>
          <w:tcPr>
            <w:tcW w:w="892" w:type="dxa"/>
            <w:vAlign w:val="center"/>
          </w:tcPr>
          <w:p>
            <w:pPr>
              <w:rPr>
                <w:rFonts w:hint="eastAsia" w:ascii="宋体" w:hAnsi="宋体" w:eastAsia="宋体" w:cs="宋体"/>
                <w:i w:val="0"/>
                <w:color w:val="000000"/>
                <w:sz w:val="16"/>
                <w:szCs w:val="16"/>
                <w:u w:val="none"/>
              </w:rPr>
            </w:pPr>
          </w:p>
        </w:tc>
        <w:tc>
          <w:tcPr>
            <w:tcW w:w="1641" w:type="dxa"/>
            <w:gridSpan w:val="4"/>
            <w:vAlign w:val="center"/>
          </w:tcPr>
          <w:p>
            <w:pPr>
              <w:rPr>
                <w:rFonts w:hint="eastAsia" w:ascii="宋体" w:hAnsi="宋体" w:eastAsia="宋体" w:cs="宋体"/>
                <w:i w:val="0"/>
                <w:color w:val="000000"/>
                <w:sz w:val="16"/>
                <w:szCs w:val="16"/>
                <w:u w:val="none"/>
              </w:rPr>
            </w:pPr>
          </w:p>
        </w:tc>
        <w:tc>
          <w:tcPr>
            <w:tcW w:w="828" w:type="dxa"/>
            <w:gridSpan w:val="3"/>
            <w:vAlign w:val="center"/>
          </w:tcPr>
          <w:p>
            <w:pPr>
              <w:rPr>
                <w:rFonts w:hint="eastAsia" w:ascii="宋体" w:hAnsi="宋体" w:eastAsia="宋体" w:cs="宋体"/>
                <w:i w:val="0"/>
                <w:color w:val="000000"/>
                <w:sz w:val="16"/>
                <w:szCs w:val="16"/>
                <w:u w:val="none"/>
              </w:rPr>
            </w:pPr>
          </w:p>
        </w:tc>
        <w:tc>
          <w:tcPr>
            <w:tcW w:w="827" w:type="dxa"/>
            <w:gridSpan w:val="3"/>
            <w:vAlign w:val="center"/>
          </w:tcPr>
          <w:p>
            <w:pPr>
              <w:rPr>
                <w:rFonts w:hint="eastAsia" w:ascii="宋体" w:hAnsi="宋体" w:eastAsia="宋体" w:cs="宋体"/>
                <w:i w:val="0"/>
                <w:color w:val="000000"/>
                <w:sz w:val="16"/>
                <w:szCs w:val="16"/>
                <w:u w:val="none"/>
              </w:rPr>
            </w:pPr>
          </w:p>
        </w:tc>
        <w:tc>
          <w:tcPr>
            <w:tcW w:w="825" w:type="dxa"/>
            <w:gridSpan w:val="3"/>
            <w:vAlign w:val="center"/>
          </w:tcPr>
          <w:p>
            <w:pPr>
              <w:rPr>
                <w:rFonts w:hint="eastAsia" w:ascii="宋体" w:hAnsi="宋体" w:eastAsia="宋体" w:cs="宋体"/>
                <w:i w:val="0"/>
                <w:color w:val="000000"/>
                <w:sz w:val="16"/>
                <w:szCs w:val="16"/>
                <w:u w:val="none"/>
              </w:rPr>
            </w:pPr>
          </w:p>
        </w:tc>
        <w:tc>
          <w:tcPr>
            <w:tcW w:w="827" w:type="dxa"/>
            <w:gridSpan w:val="3"/>
            <w:vAlign w:val="center"/>
          </w:tcPr>
          <w:p>
            <w:pPr>
              <w:rPr>
                <w:rFonts w:hint="eastAsia" w:ascii="宋体" w:hAnsi="宋体" w:eastAsia="宋体" w:cs="宋体"/>
                <w:i w:val="0"/>
                <w:color w:val="000000"/>
                <w:sz w:val="16"/>
                <w:szCs w:val="16"/>
                <w:u w:val="none"/>
              </w:rPr>
            </w:pPr>
          </w:p>
        </w:tc>
        <w:tc>
          <w:tcPr>
            <w:tcW w:w="828" w:type="dxa"/>
            <w:gridSpan w:val="3"/>
            <w:vAlign w:val="center"/>
          </w:tcPr>
          <w:p>
            <w:pPr>
              <w:rPr>
                <w:rFonts w:hint="eastAsia" w:ascii="宋体" w:hAnsi="宋体" w:eastAsia="宋体" w:cs="宋体"/>
                <w:i w:val="0"/>
                <w:color w:val="000000"/>
                <w:sz w:val="16"/>
                <w:szCs w:val="16"/>
                <w:u w:val="none"/>
              </w:rPr>
            </w:pPr>
          </w:p>
        </w:tc>
        <w:tc>
          <w:tcPr>
            <w:tcW w:w="827" w:type="dxa"/>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单位：万元</w:t>
            </w:r>
          </w:p>
        </w:tc>
        <w:tc>
          <w:tcPr>
            <w:tcW w:w="811" w:type="dxa"/>
            <w:gridSpan w:val="4"/>
            <w:vAlign w:val="center"/>
          </w:tcPr>
          <w:p>
            <w:pPr>
              <w:widowControl/>
              <w:jc w:val="right"/>
              <w:textAlignment w:val="center"/>
              <w:rPr>
                <w:rFonts w:hint="eastAsia" w:ascii="宋体" w:hAnsi="宋体" w:eastAsia="宋体" w:cs="宋体"/>
                <w:i w:val="0"/>
                <w:color w:val="000000"/>
                <w:kern w:val="0"/>
                <w:sz w:val="16"/>
                <w:szCs w:val="16"/>
                <w:u w:val="none"/>
                <w:lang w:val="en-US" w:eastAsia="zh-CN"/>
              </w:rPr>
            </w:pPr>
          </w:p>
        </w:tc>
      </w:tr>
      <w:tr>
        <w:trPr>
          <w:gridAfter w:val="1"/>
          <w:wAfter w:w="105" w:type="dxa"/>
          <w:trHeight w:val="553" w:hRule="atLeast"/>
        </w:trPr>
        <w:tc>
          <w:tcPr>
            <w:tcW w:w="2302" w:type="dxa"/>
            <w:gridSpan w:val="4"/>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项 目</w:t>
            </w:r>
          </w:p>
        </w:tc>
        <w:tc>
          <w:tcPr>
            <w:tcW w:w="943"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本年收入合计</w:t>
            </w:r>
          </w:p>
        </w:tc>
        <w:tc>
          <w:tcPr>
            <w:tcW w:w="943" w:type="dxa"/>
            <w:gridSpan w:val="3"/>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财政拨款收入</w:t>
            </w:r>
          </w:p>
        </w:tc>
        <w:tc>
          <w:tcPr>
            <w:tcW w:w="943" w:type="dxa"/>
            <w:gridSpan w:val="3"/>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上级补助收入</w:t>
            </w:r>
          </w:p>
        </w:tc>
        <w:tc>
          <w:tcPr>
            <w:tcW w:w="943" w:type="dxa"/>
            <w:gridSpan w:val="3"/>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事业收入</w:t>
            </w:r>
          </w:p>
        </w:tc>
        <w:tc>
          <w:tcPr>
            <w:tcW w:w="943" w:type="dxa"/>
            <w:gridSpan w:val="3"/>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经营收入</w:t>
            </w:r>
          </w:p>
        </w:tc>
        <w:tc>
          <w:tcPr>
            <w:tcW w:w="943" w:type="dxa"/>
            <w:gridSpan w:val="3"/>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附属单位</w:t>
            </w:r>
            <w:r>
              <w:rPr>
                <w:rFonts w:hint="eastAsia" w:ascii="宋体" w:hAnsi="宋体" w:eastAsia="宋体" w:cs="宋体"/>
                <w:b/>
                <w:i w:val="0"/>
                <w:color w:val="000000"/>
                <w:kern w:val="0"/>
                <w:sz w:val="16"/>
                <w:szCs w:val="16"/>
                <w:u w:val="none"/>
                <w:lang w:val="en-US" w:eastAsia="zh-CN"/>
              </w:rPr>
              <w:br/>
            </w:r>
            <w:r>
              <w:rPr>
                <w:rFonts w:hint="eastAsia" w:ascii="宋体" w:hAnsi="宋体" w:eastAsia="宋体" w:cs="宋体"/>
                <w:b/>
                <w:i w:val="0"/>
                <w:color w:val="000000"/>
                <w:kern w:val="0"/>
                <w:sz w:val="16"/>
                <w:szCs w:val="16"/>
                <w:u w:val="none"/>
                <w:lang w:val="en-US" w:eastAsia="zh-CN"/>
              </w:rPr>
              <w:t>上缴收入</w:t>
            </w:r>
          </w:p>
        </w:tc>
        <w:tc>
          <w:tcPr>
            <w:tcW w:w="948" w:type="dxa"/>
            <w:gridSpan w:val="5"/>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其他收入</w:t>
            </w:r>
          </w:p>
        </w:tc>
        <w:tc>
          <w:tcPr>
            <w:tcW w:w="811" w:type="dxa"/>
            <w:gridSpan w:val="4"/>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eastAsia="宋体" w:cs="宋体"/>
                <w:b/>
                <w:i w:val="0"/>
                <w:color w:val="000000"/>
                <w:kern w:val="0"/>
                <w:sz w:val="16"/>
                <w:szCs w:val="16"/>
                <w:u w:val="none"/>
                <w:lang w:val="en-US" w:eastAsia="zh-CN"/>
              </w:rPr>
            </w:pPr>
          </w:p>
        </w:tc>
      </w:tr>
      <w:tr>
        <w:trPr>
          <w:gridAfter w:val="1"/>
          <w:wAfter w:w="105" w:type="dxa"/>
          <w:trHeight w:val="1301" w:hRule="atLeast"/>
        </w:trPr>
        <w:tc>
          <w:tcPr>
            <w:tcW w:w="581"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功能分类</w:t>
            </w:r>
            <w:r>
              <w:rPr>
                <w:rFonts w:hint="eastAsia" w:ascii="宋体" w:hAnsi="宋体" w:eastAsia="宋体" w:cs="宋体"/>
                <w:b/>
                <w:i w:val="0"/>
                <w:color w:val="000000"/>
                <w:kern w:val="0"/>
                <w:sz w:val="16"/>
                <w:szCs w:val="16"/>
                <w:u w:val="none"/>
                <w:lang w:val="en-US" w:eastAsia="zh-CN"/>
              </w:rPr>
              <w:br/>
            </w:r>
            <w:r>
              <w:rPr>
                <w:rFonts w:hint="eastAsia" w:ascii="宋体" w:hAnsi="宋体" w:eastAsia="宋体" w:cs="宋体"/>
                <w:b/>
                <w:i w:val="0"/>
                <w:color w:val="000000"/>
                <w:kern w:val="0"/>
                <w:sz w:val="16"/>
                <w:szCs w:val="16"/>
                <w:u w:val="none"/>
                <w:lang w:val="en-US" w:eastAsia="zh-CN"/>
              </w:rPr>
              <w:t>科目编码</w:t>
            </w:r>
          </w:p>
        </w:tc>
        <w:tc>
          <w:tcPr>
            <w:tcW w:w="172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科目名称</w:t>
            </w:r>
          </w:p>
        </w:tc>
        <w:tc>
          <w:tcPr>
            <w:tcW w:w="943"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943" w:type="dxa"/>
            <w:gridSpan w:val="3"/>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943" w:type="dxa"/>
            <w:gridSpan w:val="3"/>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943" w:type="dxa"/>
            <w:gridSpan w:val="3"/>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943" w:type="dxa"/>
            <w:gridSpan w:val="3"/>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943" w:type="dxa"/>
            <w:gridSpan w:val="3"/>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948" w:type="dxa"/>
            <w:gridSpan w:val="5"/>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b/>
                <w:i w:val="0"/>
                <w:color w:val="000000"/>
                <w:sz w:val="16"/>
                <w:szCs w:val="16"/>
                <w:u w:val="none"/>
              </w:rPr>
            </w:pPr>
          </w:p>
        </w:tc>
        <w:tc>
          <w:tcPr>
            <w:tcW w:w="811" w:type="dxa"/>
            <w:gridSpan w:val="4"/>
            <w:tcBorders>
              <w:top w:val="single" w:color="000000" w:sz="12"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b/>
                <w:i w:val="0"/>
                <w:color w:val="000000"/>
                <w:sz w:val="16"/>
                <w:szCs w:val="16"/>
                <w:u w:val="none"/>
              </w:rPr>
            </w:pPr>
          </w:p>
        </w:tc>
      </w:tr>
      <w:tr>
        <w:trPr>
          <w:gridAfter w:val="1"/>
          <w:wAfter w:w="105" w:type="dxa"/>
          <w:trHeight w:val="491" w:hRule="atLeast"/>
        </w:trPr>
        <w:tc>
          <w:tcPr>
            <w:tcW w:w="2302" w:type="dxa"/>
            <w:gridSpan w:val="4"/>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栏次</w:t>
            </w:r>
          </w:p>
        </w:tc>
        <w:tc>
          <w:tcPr>
            <w:tcW w:w="9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1</w:t>
            </w: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2</w:t>
            </w: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3</w:t>
            </w: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4</w:t>
            </w: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5</w:t>
            </w: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6</w:t>
            </w:r>
          </w:p>
        </w:tc>
        <w:tc>
          <w:tcPr>
            <w:tcW w:w="948" w:type="dxa"/>
            <w:gridSpan w:val="5"/>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7</w:t>
            </w:r>
          </w:p>
        </w:tc>
        <w:tc>
          <w:tcPr>
            <w:tcW w:w="811" w:type="dxa"/>
            <w:gridSpan w:val="4"/>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eastAsia="宋体" w:cs="宋体"/>
                <w:b/>
                <w:i w:val="0"/>
                <w:color w:val="000000"/>
                <w:kern w:val="0"/>
                <w:sz w:val="16"/>
                <w:szCs w:val="16"/>
                <w:u w:val="none"/>
                <w:lang w:val="en-US" w:eastAsia="zh-CN"/>
              </w:rPr>
            </w:pPr>
          </w:p>
        </w:tc>
      </w:tr>
      <w:tr>
        <w:trPr>
          <w:gridAfter w:val="1"/>
          <w:wAfter w:w="105" w:type="dxa"/>
          <w:trHeight w:val="491" w:hRule="atLeast"/>
        </w:trPr>
        <w:tc>
          <w:tcPr>
            <w:tcW w:w="2302" w:type="dxa"/>
            <w:gridSpan w:val="4"/>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合计</w:t>
            </w:r>
          </w:p>
        </w:tc>
        <w:tc>
          <w:tcPr>
            <w:tcW w:w="943"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cs="宋体"/>
                <w:b/>
                <w:i w:val="0"/>
                <w:color w:val="000000"/>
                <w:sz w:val="16"/>
                <w:szCs w:val="16"/>
                <w:u w:val="none"/>
                <w:lang w:val="en-US" w:eastAsia="zh-CN"/>
              </w:rPr>
              <w:t>17480000.00</w:t>
            </w: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cs="宋体"/>
                <w:b/>
                <w:i w:val="0"/>
                <w:color w:val="000000"/>
                <w:sz w:val="16"/>
                <w:szCs w:val="16"/>
                <w:u w:val="none"/>
                <w:lang w:val="en-US" w:eastAsia="zh-CN"/>
              </w:rPr>
              <w:t>17480000.00</w:t>
            </w: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948" w:type="dxa"/>
            <w:gridSpan w:val="5"/>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i w:val="0"/>
                <w:color w:val="000000"/>
                <w:sz w:val="16"/>
                <w:szCs w:val="16"/>
                <w:u w:val="none"/>
              </w:rPr>
            </w:pPr>
          </w:p>
        </w:tc>
        <w:tc>
          <w:tcPr>
            <w:tcW w:w="811" w:type="dxa"/>
            <w:gridSpan w:val="4"/>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i w:val="0"/>
                <w:color w:val="000000"/>
                <w:sz w:val="16"/>
                <w:szCs w:val="16"/>
                <w:u w:val="none"/>
              </w:rPr>
            </w:pPr>
          </w:p>
        </w:tc>
      </w:tr>
      <w:tr>
        <w:trPr>
          <w:gridAfter w:val="1"/>
          <w:wAfter w:w="105" w:type="dxa"/>
          <w:trHeight w:val="491" w:hRule="atLeast"/>
        </w:trPr>
        <w:tc>
          <w:tcPr>
            <w:tcW w:w="686"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201</w:t>
            </w:r>
          </w:p>
        </w:tc>
        <w:tc>
          <w:tcPr>
            <w:tcW w:w="161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一般公共服务支出</w:t>
            </w:r>
          </w:p>
        </w:tc>
        <w:tc>
          <w:tcPr>
            <w:tcW w:w="943"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cs="宋体"/>
                <w:b/>
                <w:i w:val="0"/>
                <w:color w:val="000000"/>
                <w:sz w:val="16"/>
                <w:szCs w:val="16"/>
                <w:u w:val="none"/>
                <w:lang w:val="en-US" w:eastAsia="zh-CN"/>
              </w:rPr>
              <w:t>4231000.00</w:t>
            </w:r>
          </w:p>
        </w:tc>
        <w:tc>
          <w:tcPr>
            <w:tcW w:w="943"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hint="eastAsia" w:ascii="宋体" w:hAnsi="宋体" w:eastAsia="宋体" w:cs="宋体"/>
                <w:b/>
                <w:i w:val="0"/>
                <w:color w:val="000000"/>
                <w:sz w:val="16"/>
                <w:szCs w:val="16"/>
                <w:u w:val="none"/>
              </w:rPr>
            </w:pPr>
            <w:r>
              <w:rPr>
                <w:rFonts w:hint="eastAsia" w:ascii="宋体" w:hAnsi="宋体" w:cs="宋体"/>
                <w:b/>
                <w:i w:val="0"/>
                <w:color w:val="000000"/>
                <w:sz w:val="16"/>
                <w:szCs w:val="16"/>
                <w:u w:val="none"/>
                <w:lang w:val="en-US" w:eastAsia="zh-CN"/>
              </w:rPr>
              <w:t>4231000.00</w:t>
            </w: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16"/>
                <w:szCs w:val="16"/>
                <w:u w:val="none"/>
              </w:rPr>
            </w:pPr>
          </w:p>
        </w:tc>
        <w:tc>
          <w:tcPr>
            <w:tcW w:w="948" w:type="dxa"/>
            <w:gridSpan w:val="5"/>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i w:val="0"/>
                <w:color w:val="000000"/>
                <w:sz w:val="16"/>
                <w:szCs w:val="16"/>
                <w:u w:val="none"/>
              </w:rPr>
            </w:pPr>
          </w:p>
        </w:tc>
        <w:tc>
          <w:tcPr>
            <w:tcW w:w="811" w:type="dxa"/>
            <w:gridSpan w:val="4"/>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i w:val="0"/>
                <w:color w:val="000000"/>
                <w:sz w:val="16"/>
                <w:szCs w:val="16"/>
                <w:u w:val="none"/>
              </w:rPr>
            </w:pPr>
          </w:p>
        </w:tc>
      </w:tr>
      <w:tr>
        <w:trPr>
          <w:gridAfter w:val="1"/>
          <w:wAfter w:w="105" w:type="dxa"/>
          <w:trHeight w:val="491" w:hRule="atLeast"/>
        </w:trPr>
        <w:tc>
          <w:tcPr>
            <w:tcW w:w="686"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color w:val="000000"/>
                <w:sz w:val="16"/>
                <w:szCs w:val="16"/>
                <w:u w:val="none"/>
              </w:rPr>
            </w:pPr>
            <w:r>
              <w:rPr>
                <w:rFonts w:hint="eastAsia" w:ascii="宋体" w:hAnsi="宋体" w:eastAsia="宋体" w:cs="宋体"/>
                <w:b/>
                <w:bCs/>
                <w:i w:val="0"/>
                <w:color w:val="000000"/>
                <w:kern w:val="0"/>
                <w:sz w:val="16"/>
                <w:szCs w:val="16"/>
                <w:u w:val="none"/>
                <w:lang w:val="en-US" w:eastAsia="zh-CN"/>
              </w:rPr>
              <w:t>2010</w:t>
            </w:r>
            <w:r>
              <w:rPr>
                <w:rFonts w:hint="eastAsia" w:ascii="宋体" w:hAnsi="宋体" w:cs="宋体"/>
                <w:b/>
                <w:bCs/>
                <w:i w:val="0"/>
                <w:color w:val="000000"/>
                <w:kern w:val="0"/>
                <w:sz w:val="16"/>
                <w:szCs w:val="16"/>
                <w:u w:val="none"/>
                <w:lang w:val="en-US" w:eastAsia="zh-CN"/>
              </w:rPr>
              <w:t>3</w:t>
            </w:r>
          </w:p>
        </w:tc>
        <w:tc>
          <w:tcPr>
            <w:tcW w:w="161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政府办公厅（室）及相关机构事务</w:t>
            </w:r>
          </w:p>
        </w:tc>
        <w:tc>
          <w:tcPr>
            <w:tcW w:w="943"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4231000.00</w:t>
            </w:r>
          </w:p>
        </w:tc>
        <w:tc>
          <w:tcPr>
            <w:tcW w:w="943"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hint="eastAsia" w:ascii="宋体" w:hAnsi="宋体" w:eastAsia="宋体" w:cs="宋体"/>
                <w:b/>
                <w:bCs/>
                <w:i w:val="0"/>
                <w:color w:val="000000"/>
                <w:sz w:val="16"/>
                <w:szCs w:val="16"/>
                <w:u w:val="none"/>
              </w:rPr>
            </w:pPr>
            <w:r>
              <w:rPr>
                <w:rFonts w:hint="eastAsia" w:ascii="宋体" w:hAnsi="宋体" w:cs="宋体"/>
                <w:b/>
                <w:bCs/>
                <w:i w:val="0"/>
                <w:color w:val="000000"/>
                <w:sz w:val="16"/>
                <w:szCs w:val="16"/>
                <w:u w:val="none"/>
                <w:lang w:val="en-US" w:eastAsia="zh-CN"/>
              </w:rPr>
              <w:t>4231000.00</w:t>
            </w: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8" w:type="dxa"/>
            <w:gridSpan w:val="5"/>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bCs/>
                <w:i w:val="0"/>
                <w:color w:val="000000"/>
                <w:sz w:val="16"/>
                <w:szCs w:val="16"/>
                <w:u w:val="none"/>
              </w:rPr>
            </w:pPr>
          </w:p>
        </w:tc>
        <w:tc>
          <w:tcPr>
            <w:tcW w:w="811" w:type="dxa"/>
            <w:gridSpan w:val="4"/>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bCs/>
                <w:i w:val="0"/>
                <w:color w:val="000000"/>
                <w:sz w:val="16"/>
                <w:szCs w:val="16"/>
                <w:u w:val="none"/>
              </w:rPr>
            </w:pPr>
          </w:p>
        </w:tc>
      </w:tr>
      <w:tr>
        <w:trPr>
          <w:gridAfter w:val="1"/>
          <w:wAfter w:w="105" w:type="dxa"/>
          <w:trHeight w:val="491" w:hRule="atLeast"/>
        </w:trPr>
        <w:tc>
          <w:tcPr>
            <w:tcW w:w="686"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2010</w:t>
            </w:r>
            <w:r>
              <w:rPr>
                <w:rFonts w:hint="eastAsia" w:ascii="宋体" w:hAnsi="宋体" w:cs="宋体"/>
                <w:i w:val="0"/>
                <w:color w:val="000000"/>
                <w:kern w:val="0"/>
                <w:sz w:val="16"/>
                <w:szCs w:val="16"/>
                <w:u w:val="none"/>
                <w:lang w:val="en-US" w:eastAsia="zh-CN"/>
              </w:rPr>
              <w:t>3</w:t>
            </w:r>
            <w:r>
              <w:rPr>
                <w:rFonts w:hint="eastAsia" w:ascii="宋体" w:hAnsi="宋体" w:eastAsia="宋体" w:cs="宋体"/>
                <w:i w:val="0"/>
                <w:color w:val="000000"/>
                <w:kern w:val="0"/>
                <w:sz w:val="16"/>
                <w:szCs w:val="16"/>
                <w:u w:val="none"/>
                <w:lang w:val="en-US" w:eastAsia="zh-CN"/>
              </w:rPr>
              <w:t>01</w:t>
            </w:r>
          </w:p>
        </w:tc>
        <w:tc>
          <w:tcPr>
            <w:tcW w:w="161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行政运行</w:t>
            </w:r>
          </w:p>
        </w:tc>
        <w:tc>
          <w:tcPr>
            <w:tcW w:w="943"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4186000.00</w:t>
            </w:r>
          </w:p>
        </w:tc>
        <w:tc>
          <w:tcPr>
            <w:tcW w:w="943"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hint="eastAsia" w:ascii="宋体" w:hAnsi="宋体" w:eastAsia="宋体" w:cs="宋体"/>
                <w:i w:val="0"/>
                <w:color w:val="000000"/>
                <w:sz w:val="16"/>
                <w:szCs w:val="16"/>
                <w:u w:val="none"/>
              </w:rPr>
            </w:pPr>
            <w:r>
              <w:rPr>
                <w:rFonts w:hint="eastAsia" w:ascii="宋体" w:hAnsi="宋体" w:cs="宋体"/>
                <w:i w:val="0"/>
                <w:color w:val="000000"/>
                <w:sz w:val="16"/>
                <w:szCs w:val="16"/>
                <w:u w:val="none"/>
                <w:lang w:val="en-US" w:eastAsia="zh-CN"/>
              </w:rPr>
              <w:t>4186000.00</w:t>
            </w: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948" w:type="dxa"/>
            <w:gridSpan w:val="5"/>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c>
          <w:tcPr>
            <w:tcW w:w="811" w:type="dxa"/>
            <w:gridSpan w:val="4"/>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rPr>
          <w:gridAfter w:val="1"/>
          <w:wAfter w:w="105" w:type="dxa"/>
          <w:trHeight w:val="491" w:hRule="atLeast"/>
        </w:trPr>
        <w:tc>
          <w:tcPr>
            <w:tcW w:w="686"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2010</w:t>
            </w:r>
            <w:r>
              <w:rPr>
                <w:rFonts w:hint="eastAsia" w:ascii="宋体" w:hAnsi="宋体" w:cs="宋体"/>
                <w:i w:val="0"/>
                <w:color w:val="000000"/>
                <w:kern w:val="0"/>
                <w:sz w:val="16"/>
                <w:szCs w:val="16"/>
                <w:u w:val="none"/>
                <w:lang w:val="en-US" w:eastAsia="zh-CN"/>
              </w:rPr>
              <w:t>308</w:t>
            </w:r>
          </w:p>
        </w:tc>
        <w:tc>
          <w:tcPr>
            <w:tcW w:w="161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w:t>
            </w:r>
            <w:r>
              <w:rPr>
                <w:rFonts w:hint="eastAsia" w:ascii="宋体" w:hAnsi="宋体" w:cs="宋体"/>
                <w:i w:val="0"/>
                <w:color w:val="000000"/>
                <w:kern w:val="0"/>
                <w:sz w:val="16"/>
                <w:szCs w:val="16"/>
                <w:u w:val="none"/>
                <w:lang w:val="en-US" w:eastAsia="zh-CN"/>
              </w:rPr>
              <w:t>信访事务</w:t>
            </w:r>
          </w:p>
        </w:tc>
        <w:tc>
          <w:tcPr>
            <w:tcW w:w="943"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45000.00</w:t>
            </w:r>
          </w:p>
        </w:tc>
        <w:tc>
          <w:tcPr>
            <w:tcW w:w="943"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hint="eastAsia" w:ascii="宋体" w:hAnsi="宋体" w:eastAsia="宋体" w:cs="宋体"/>
                <w:i w:val="0"/>
                <w:color w:val="000000"/>
                <w:sz w:val="16"/>
                <w:szCs w:val="16"/>
                <w:u w:val="none"/>
              </w:rPr>
            </w:pPr>
            <w:r>
              <w:rPr>
                <w:rFonts w:hint="eastAsia" w:ascii="宋体" w:hAnsi="宋体" w:cs="宋体"/>
                <w:i w:val="0"/>
                <w:color w:val="000000"/>
                <w:sz w:val="16"/>
                <w:szCs w:val="16"/>
                <w:u w:val="none"/>
                <w:lang w:val="en-US" w:eastAsia="zh-CN"/>
              </w:rPr>
              <w:t>45000.00</w:t>
            </w: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948" w:type="dxa"/>
            <w:gridSpan w:val="5"/>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c>
          <w:tcPr>
            <w:tcW w:w="811" w:type="dxa"/>
            <w:gridSpan w:val="4"/>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rPr>
          <w:gridAfter w:val="1"/>
          <w:wAfter w:w="105" w:type="dxa"/>
          <w:trHeight w:val="491" w:hRule="atLeast"/>
        </w:trPr>
        <w:tc>
          <w:tcPr>
            <w:tcW w:w="686"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color w:val="000000"/>
                <w:sz w:val="16"/>
                <w:szCs w:val="16"/>
                <w:u w:val="none"/>
              </w:rPr>
            </w:pPr>
            <w:r>
              <w:rPr>
                <w:rFonts w:hint="eastAsia" w:ascii="宋体" w:hAnsi="宋体" w:eastAsia="宋体" w:cs="宋体"/>
                <w:b/>
                <w:bCs/>
                <w:i w:val="0"/>
                <w:color w:val="000000"/>
                <w:kern w:val="0"/>
                <w:sz w:val="16"/>
                <w:szCs w:val="16"/>
                <w:u w:val="none"/>
                <w:lang w:val="en-US" w:eastAsia="zh-CN"/>
              </w:rPr>
              <w:t>20</w:t>
            </w:r>
            <w:r>
              <w:rPr>
                <w:rFonts w:hint="eastAsia" w:ascii="宋体" w:hAnsi="宋体" w:cs="宋体"/>
                <w:b/>
                <w:bCs/>
                <w:i w:val="0"/>
                <w:color w:val="000000"/>
                <w:kern w:val="0"/>
                <w:sz w:val="16"/>
                <w:szCs w:val="16"/>
                <w:u w:val="none"/>
                <w:lang w:val="en-US" w:eastAsia="zh-CN"/>
              </w:rPr>
              <w:t>4</w:t>
            </w:r>
          </w:p>
        </w:tc>
        <w:tc>
          <w:tcPr>
            <w:tcW w:w="161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color w:val="000000"/>
                <w:sz w:val="16"/>
                <w:szCs w:val="16"/>
                <w:u w:val="none"/>
              </w:rPr>
            </w:pPr>
            <w:r>
              <w:rPr>
                <w:rFonts w:hint="eastAsia" w:ascii="宋体" w:hAnsi="宋体" w:eastAsia="宋体" w:cs="宋体"/>
                <w:b/>
                <w:bCs/>
                <w:i w:val="0"/>
                <w:color w:val="000000"/>
                <w:kern w:val="0"/>
                <w:sz w:val="16"/>
                <w:szCs w:val="16"/>
                <w:u w:val="none"/>
                <w:lang w:val="en-US" w:eastAsia="zh-CN"/>
              </w:rPr>
              <w:t xml:space="preserve"> </w:t>
            </w:r>
            <w:r>
              <w:rPr>
                <w:rFonts w:hint="eastAsia" w:ascii="宋体" w:hAnsi="宋体" w:cs="宋体"/>
                <w:b/>
                <w:bCs/>
                <w:i w:val="0"/>
                <w:color w:val="000000"/>
                <w:kern w:val="0"/>
                <w:sz w:val="16"/>
                <w:szCs w:val="16"/>
                <w:u w:val="none"/>
                <w:lang w:val="en-US" w:eastAsia="zh-CN"/>
              </w:rPr>
              <w:t>公共安全支出</w:t>
            </w:r>
          </w:p>
        </w:tc>
        <w:tc>
          <w:tcPr>
            <w:tcW w:w="943"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491000.00</w:t>
            </w:r>
          </w:p>
        </w:tc>
        <w:tc>
          <w:tcPr>
            <w:tcW w:w="943"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hint="eastAsia" w:ascii="宋体" w:hAnsi="宋体" w:eastAsia="宋体" w:cs="宋体"/>
                <w:b/>
                <w:bCs/>
                <w:i w:val="0"/>
                <w:color w:val="000000"/>
                <w:sz w:val="16"/>
                <w:szCs w:val="16"/>
                <w:u w:val="none"/>
              </w:rPr>
            </w:pPr>
            <w:r>
              <w:rPr>
                <w:rFonts w:hint="eastAsia" w:ascii="宋体" w:hAnsi="宋体" w:cs="宋体"/>
                <w:b/>
                <w:bCs/>
                <w:i w:val="0"/>
                <w:color w:val="000000"/>
                <w:sz w:val="16"/>
                <w:szCs w:val="16"/>
                <w:u w:val="none"/>
                <w:lang w:val="en-US" w:eastAsia="zh-CN"/>
              </w:rPr>
              <w:t>491000.00</w:t>
            </w: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8" w:type="dxa"/>
            <w:gridSpan w:val="5"/>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bCs/>
                <w:i w:val="0"/>
                <w:color w:val="000000"/>
                <w:sz w:val="16"/>
                <w:szCs w:val="16"/>
                <w:u w:val="none"/>
              </w:rPr>
            </w:pPr>
          </w:p>
        </w:tc>
        <w:tc>
          <w:tcPr>
            <w:tcW w:w="811" w:type="dxa"/>
            <w:gridSpan w:val="4"/>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bCs/>
                <w:i w:val="0"/>
                <w:color w:val="000000"/>
                <w:sz w:val="16"/>
                <w:szCs w:val="16"/>
                <w:u w:val="none"/>
              </w:rPr>
            </w:pPr>
          </w:p>
        </w:tc>
      </w:tr>
      <w:tr>
        <w:trPr>
          <w:gridAfter w:val="1"/>
          <w:wAfter w:w="105" w:type="dxa"/>
          <w:trHeight w:val="491" w:hRule="atLeast"/>
        </w:trPr>
        <w:tc>
          <w:tcPr>
            <w:tcW w:w="686"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color w:val="000000"/>
                <w:sz w:val="16"/>
                <w:szCs w:val="16"/>
                <w:u w:val="none"/>
              </w:rPr>
            </w:pPr>
            <w:r>
              <w:rPr>
                <w:rFonts w:hint="eastAsia" w:ascii="宋体" w:hAnsi="宋体" w:eastAsia="宋体" w:cs="宋体"/>
                <w:b/>
                <w:bCs/>
                <w:i w:val="0"/>
                <w:color w:val="000000"/>
                <w:kern w:val="0"/>
                <w:sz w:val="16"/>
                <w:szCs w:val="16"/>
                <w:u w:val="none"/>
                <w:lang w:val="en-US" w:eastAsia="zh-CN"/>
              </w:rPr>
              <w:t>20</w:t>
            </w:r>
            <w:r>
              <w:rPr>
                <w:rFonts w:hint="eastAsia" w:ascii="宋体" w:hAnsi="宋体" w:cs="宋体"/>
                <w:b/>
                <w:bCs/>
                <w:i w:val="0"/>
                <w:color w:val="000000"/>
                <w:kern w:val="0"/>
                <w:sz w:val="16"/>
                <w:szCs w:val="16"/>
                <w:u w:val="none"/>
                <w:lang w:val="en-US" w:eastAsia="zh-CN"/>
              </w:rPr>
              <w:t>406</w:t>
            </w:r>
          </w:p>
        </w:tc>
        <w:tc>
          <w:tcPr>
            <w:tcW w:w="161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color w:val="000000"/>
                <w:sz w:val="16"/>
                <w:szCs w:val="16"/>
                <w:u w:val="none"/>
              </w:rPr>
            </w:pPr>
            <w:r>
              <w:rPr>
                <w:rFonts w:hint="eastAsia" w:ascii="宋体" w:hAnsi="宋体" w:eastAsia="宋体" w:cs="宋体"/>
                <w:b/>
                <w:bCs/>
                <w:i w:val="0"/>
                <w:color w:val="000000"/>
                <w:kern w:val="0"/>
                <w:sz w:val="16"/>
                <w:szCs w:val="16"/>
                <w:u w:val="none"/>
                <w:lang w:val="en-US" w:eastAsia="zh-CN"/>
              </w:rPr>
              <w:t xml:space="preserve"> </w:t>
            </w:r>
            <w:r>
              <w:rPr>
                <w:rFonts w:hint="eastAsia" w:ascii="宋体" w:hAnsi="宋体" w:cs="宋体"/>
                <w:b/>
                <w:bCs/>
                <w:i w:val="0"/>
                <w:color w:val="000000"/>
                <w:kern w:val="0"/>
                <w:sz w:val="16"/>
                <w:szCs w:val="16"/>
                <w:u w:val="none"/>
                <w:lang w:val="en-US" w:eastAsia="zh-CN"/>
              </w:rPr>
              <w:t>司法</w:t>
            </w:r>
          </w:p>
        </w:tc>
        <w:tc>
          <w:tcPr>
            <w:tcW w:w="943"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491000.00</w:t>
            </w:r>
          </w:p>
        </w:tc>
        <w:tc>
          <w:tcPr>
            <w:tcW w:w="943"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hint="eastAsia" w:ascii="宋体" w:hAnsi="宋体" w:eastAsia="宋体" w:cs="宋体"/>
                <w:b/>
                <w:bCs/>
                <w:i w:val="0"/>
                <w:color w:val="000000"/>
                <w:sz w:val="16"/>
                <w:szCs w:val="16"/>
                <w:u w:val="none"/>
              </w:rPr>
            </w:pPr>
            <w:r>
              <w:rPr>
                <w:rFonts w:hint="eastAsia" w:ascii="宋体" w:hAnsi="宋体" w:cs="宋体"/>
                <w:b/>
                <w:bCs/>
                <w:i w:val="0"/>
                <w:color w:val="000000"/>
                <w:sz w:val="16"/>
                <w:szCs w:val="16"/>
                <w:u w:val="none"/>
                <w:lang w:val="en-US" w:eastAsia="zh-CN"/>
              </w:rPr>
              <w:t>491000.00</w:t>
            </w: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8" w:type="dxa"/>
            <w:gridSpan w:val="5"/>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bCs/>
                <w:i w:val="0"/>
                <w:color w:val="000000"/>
                <w:sz w:val="16"/>
                <w:szCs w:val="16"/>
                <w:u w:val="none"/>
              </w:rPr>
            </w:pPr>
          </w:p>
        </w:tc>
        <w:tc>
          <w:tcPr>
            <w:tcW w:w="811" w:type="dxa"/>
            <w:gridSpan w:val="4"/>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bCs/>
                <w:i w:val="0"/>
                <w:color w:val="000000"/>
                <w:sz w:val="16"/>
                <w:szCs w:val="16"/>
                <w:u w:val="none"/>
              </w:rPr>
            </w:pPr>
          </w:p>
        </w:tc>
      </w:tr>
      <w:tr>
        <w:trPr>
          <w:gridAfter w:val="1"/>
          <w:wAfter w:w="105" w:type="dxa"/>
          <w:trHeight w:val="566" w:hRule="atLeast"/>
        </w:trPr>
        <w:tc>
          <w:tcPr>
            <w:tcW w:w="686"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2040604</w:t>
            </w:r>
          </w:p>
        </w:tc>
        <w:tc>
          <w:tcPr>
            <w:tcW w:w="161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 xml:space="preserve"> </w:t>
            </w:r>
            <w:r>
              <w:rPr>
                <w:rFonts w:hint="eastAsia" w:ascii="宋体" w:hAnsi="宋体" w:cs="宋体"/>
                <w:i w:val="0"/>
                <w:color w:val="000000"/>
                <w:kern w:val="0"/>
                <w:sz w:val="16"/>
                <w:szCs w:val="16"/>
                <w:u w:val="none"/>
                <w:lang w:val="en-US" w:eastAsia="zh-CN"/>
              </w:rPr>
              <w:t xml:space="preserve"> 基层司法业务</w:t>
            </w:r>
          </w:p>
        </w:tc>
        <w:tc>
          <w:tcPr>
            <w:tcW w:w="943" w:type="dxa"/>
            <w:gridSpan w:val="2"/>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 xml:space="preserve">   226000.00</w:t>
            </w:r>
          </w:p>
        </w:tc>
        <w:tc>
          <w:tcPr>
            <w:tcW w:w="943"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jc w:val="both"/>
              <w:rPr>
                <w:rFonts w:hint="eastAsia" w:ascii="宋体" w:hAnsi="宋体" w:eastAsia="宋体" w:cs="宋体"/>
                <w:i w:val="0"/>
                <w:color w:val="000000"/>
                <w:sz w:val="16"/>
                <w:szCs w:val="16"/>
                <w:u w:val="none"/>
              </w:rPr>
            </w:pPr>
            <w:r>
              <w:rPr>
                <w:rFonts w:hint="eastAsia" w:ascii="宋体" w:hAnsi="宋体" w:cs="宋体"/>
                <w:i w:val="0"/>
                <w:color w:val="000000"/>
                <w:sz w:val="16"/>
                <w:szCs w:val="16"/>
                <w:u w:val="none"/>
                <w:lang w:val="en-US" w:eastAsia="zh-CN"/>
              </w:rPr>
              <w:t xml:space="preserve">   226000.00</w:t>
            </w: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948" w:type="dxa"/>
            <w:gridSpan w:val="5"/>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c>
          <w:tcPr>
            <w:tcW w:w="811" w:type="dxa"/>
            <w:gridSpan w:val="4"/>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rPr>
          <w:gridAfter w:val="1"/>
          <w:wAfter w:w="105" w:type="dxa"/>
          <w:trHeight w:val="610" w:hRule="atLeast"/>
        </w:trPr>
        <w:tc>
          <w:tcPr>
            <w:tcW w:w="686"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2040699</w:t>
            </w:r>
          </w:p>
        </w:tc>
        <w:tc>
          <w:tcPr>
            <w:tcW w:w="161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 xml:space="preserve">  其他司法支出</w:t>
            </w:r>
          </w:p>
        </w:tc>
        <w:tc>
          <w:tcPr>
            <w:tcW w:w="943"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265000.00</w:t>
            </w:r>
          </w:p>
        </w:tc>
        <w:tc>
          <w:tcPr>
            <w:tcW w:w="943"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hint="eastAsia" w:ascii="宋体" w:hAnsi="宋体" w:eastAsia="宋体" w:cs="宋体"/>
                <w:i w:val="0"/>
                <w:color w:val="000000"/>
                <w:sz w:val="16"/>
                <w:szCs w:val="16"/>
                <w:u w:val="none"/>
              </w:rPr>
            </w:pPr>
            <w:r>
              <w:rPr>
                <w:rFonts w:hint="eastAsia" w:ascii="宋体" w:hAnsi="宋体" w:cs="宋体"/>
                <w:i w:val="0"/>
                <w:color w:val="000000"/>
                <w:sz w:val="16"/>
                <w:szCs w:val="16"/>
                <w:u w:val="none"/>
                <w:lang w:val="en-US" w:eastAsia="zh-CN"/>
              </w:rPr>
              <w:t>265000.00</w:t>
            </w: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948" w:type="dxa"/>
            <w:gridSpan w:val="5"/>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c>
          <w:tcPr>
            <w:tcW w:w="811" w:type="dxa"/>
            <w:gridSpan w:val="4"/>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rPr>
          <w:gridAfter w:val="1"/>
          <w:wAfter w:w="105" w:type="dxa"/>
          <w:trHeight w:val="610" w:hRule="atLeast"/>
        </w:trPr>
        <w:tc>
          <w:tcPr>
            <w:tcW w:w="686"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color w:val="000000"/>
                <w:kern w:val="0"/>
                <w:sz w:val="16"/>
                <w:szCs w:val="16"/>
                <w:lang w:val="en-US" w:eastAsia="zh-CN"/>
              </w:rPr>
            </w:pPr>
            <w:r>
              <w:rPr>
                <w:rFonts w:hint="eastAsia" w:ascii="宋体" w:hAnsi="宋体" w:cs="宋体"/>
                <w:b/>
                <w:bCs/>
                <w:color w:val="000000"/>
                <w:kern w:val="0"/>
                <w:sz w:val="16"/>
                <w:szCs w:val="16"/>
                <w:lang w:val="en-US" w:eastAsia="zh-CN"/>
              </w:rPr>
              <w:t>205</w:t>
            </w:r>
          </w:p>
        </w:tc>
        <w:tc>
          <w:tcPr>
            <w:tcW w:w="161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教育支出</w:t>
            </w:r>
          </w:p>
        </w:tc>
        <w:tc>
          <w:tcPr>
            <w:tcW w:w="943"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355000.00</w:t>
            </w:r>
          </w:p>
        </w:tc>
        <w:tc>
          <w:tcPr>
            <w:tcW w:w="943"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hint="eastAsia" w:ascii="宋体" w:hAnsi="宋体" w:eastAsia="宋体" w:cs="宋体"/>
                <w:b/>
                <w:bCs/>
                <w:i w:val="0"/>
                <w:color w:val="000000"/>
                <w:sz w:val="16"/>
                <w:szCs w:val="16"/>
                <w:u w:val="none"/>
              </w:rPr>
            </w:pPr>
            <w:r>
              <w:rPr>
                <w:rFonts w:hint="eastAsia" w:ascii="宋体" w:hAnsi="宋体" w:cs="宋体"/>
                <w:b/>
                <w:bCs/>
                <w:i w:val="0"/>
                <w:color w:val="000000"/>
                <w:sz w:val="16"/>
                <w:szCs w:val="16"/>
                <w:u w:val="none"/>
                <w:lang w:val="en-US" w:eastAsia="zh-CN"/>
              </w:rPr>
              <w:t>355000.00</w:t>
            </w: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8" w:type="dxa"/>
            <w:gridSpan w:val="5"/>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bCs/>
                <w:i w:val="0"/>
                <w:color w:val="000000"/>
                <w:sz w:val="16"/>
                <w:szCs w:val="16"/>
                <w:u w:val="none"/>
              </w:rPr>
            </w:pPr>
          </w:p>
        </w:tc>
        <w:tc>
          <w:tcPr>
            <w:tcW w:w="811" w:type="dxa"/>
            <w:gridSpan w:val="4"/>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bCs/>
                <w:i w:val="0"/>
                <w:color w:val="000000"/>
                <w:sz w:val="16"/>
                <w:szCs w:val="16"/>
                <w:u w:val="none"/>
              </w:rPr>
            </w:pPr>
          </w:p>
        </w:tc>
      </w:tr>
      <w:tr>
        <w:trPr>
          <w:gridAfter w:val="1"/>
          <w:wAfter w:w="105" w:type="dxa"/>
          <w:trHeight w:val="610" w:hRule="atLeast"/>
        </w:trPr>
        <w:tc>
          <w:tcPr>
            <w:tcW w:w="686"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20599</w:t>
            </w:r>
          </w:p>
        </w:tc>
        <w:tc>
          <w:tcPr>
            <w:tcW w:w="161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其他教育支出</w:t>
            </w:r>
          </w:p>
        </w:tc>
        <w:tc>
          <w:tcPr>
            <w:tcW w:w="943"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355000.00</w:t>
            </w:r>
          </w:p>
        </w:tc>
        <w:tc>
          <w:tcPr>
            <w:tcW w:w="943"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hint="eastAsia" w:ascii="宋体" w:hAnsi="宋体" w:eastAsia="宋体" w:cs="宋体"/>
                <w:b/>
                <w:bCs/>
                <w:i w:val="0"/>
                <w:color w:val="000000"/>
                <w:sz w:val="16"/>
                <w:szCs w:val="16"/>
                <w:u w:val="none"/>
              </w:rPr>
            </w:pPr>
            <w:r>
              <w:rPr>
                <w:rFonts w:hint="eastAsia" w:ascii="宋体" w:hAnsi="宋体" w:cs="宋体"/>
                <w:b/>
                <w:bCs/>
                <w:i w:val="0"/>
                <w:color w:val="000000"/>
                <w:sz w:val="16"/>
                <w:szCs w:val="16"/>
                <w:u w:val="none"/>
                <w:lang w:val="en-US" w:eastAsia="zh-CN"/>
              </w:rPr>
              <w:t>355000.00</w:t>
            </w: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8" w:type="dxa"/>
            <w:gridSpan w:val="5"/>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bCs/>
                <w:i w:val="0"/>
                <w:color w:val="000000"/>
                <w:sz w:val="16"/>
                <w:szCs w:val="16"/>
                <w:u w:val="none"/>
              </w:rPr>
            </w:pPr>
          </w:p>
        </w:tc>
        <w:tc>
          <w:tcPr>
            <w:tcW w:w="811" w:type="dxa"/>
            <w:gridSpan w:val="4"/>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b/>
                <w:bCs/>
                <w:i w:val="0"/>
                <w:color w:val="000000"/>
                <w:sz w:val="16"/>
                <w:szCs w:val="16"/>
                <w:u w:val="none"/>
              </w:rPr>
            </w:pPr>
          </w:p>
        </w:tc>
      </w:tr>
      <w:tr>
        <w:trPr>
          <w:gridAfter w:val="1"/>
          <w:wAfter w:w="105" w:type="dxa"/>
          <w:trHeight w:val="610" w:hRule="atLeast"/>
        </w:trPr>
        <w:tc>
          <w:tcPr>
            <w:tcW w:w="686" w:type="dxa"/>
            <w:gridSpan w:val="2"/>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2059999</w:t>
            </w:r>
          </w:p>
        </w:tc>
        <w:tc>
          <w:tcPr>
            <w:tcW w:w="161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 xml:space="preserve">  其他教育支出</w:t>
            </w:r>
          </w:p>
        </w:tc>
        <w:tc>
          <w:tcPr>
            <w:tcW w:w="943"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355000.00</w:t>
            </w:r>
          </w:p>
        </w:tc>
        <w:tc>
          <w:tcPr>
            <w:tcW w:w="943"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hint="eastAsia" w:ascii="宋体" w:hAnsi="宋体" w:eastAsia="宋体" w:cs="宋体"/>
                <w:i w:val="0"/>
                <w:color w:val="000000"/>
                <w:sz w:val="16"/>
                <w:szCs w:val="16"/>
                <w:u w:val="none"/>
              </w:rPr>
            </w:pPr>
            <w:r>
              <w:rPr>
                <w:rFonts w:hint="eastAsia" w:ascii="宋体" w:hAnsi="宋体" w:cs="宋体"/>
                <w:i w:val="0"/>
                <w:color w:val="000000"/>
                <w:sz w:val="16"/>
                <w:szCs w:val="16"/>
                <w:u w:val="none"/>
                <w:lang w:val="en-US" w:eastAsia="zh-CN"/>
              </w:rPr>
              <w:t>355000.00</w:t>
            </w: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943"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6"/>
                <w:szCs w:val="16"/>
                <w:u w:val="none"/>
              </w:rPr>
            </w:pPr>
          </w:p>
        </w:tc>
        <w:tc>
          <w:tcPr>
            <w:tcW w:w="948" w:type="dxa"/>
            <w:gridSpan w:val="5"/>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c>
          <w:tcPr>
            <w:tcW w:w="811" w:type="dxa"/>
            <w:gridSpan w:val="4"/>
            <w:tcBorders>
              <w:top w:val="single" w:color="000000" w:sz="4" w:space="0"/>
              <w:left w:val="single" w:color="000000" w:sz="4" w:space="0"/>
              <w:bottom w:val="single" w:color="000000" w:sz="4" w:space="0"/>
              <w:right w:val="single" w:color="000000" w:sz="12" w:space="0"/>
            </w:tcBorders>
            <w:vAlign w:val="center"/>
          </w:tcPr>
          <w:p>
            <w:pPr>
              <w:jc w:val="right"/>
              <w:rPr>
                <w:rFonts w:hint="eastAsia" w:ascii="宋体" w:hAnsi="宋体" w:eastAsia="宋体" w:cs="宋体"/>
                <w:i w:val="0"/>
                <w:color w:val="000000"/>
                <w:sz w:val="16"/>
                <w:szCs w:val="16"/>
                <w:u w:val="none"/>
              </w:rPr>
            </w:pPr>
          </w:p>
        </w:tc>
      </w:tr>
      <w:tr>
        <w:trPr>
          <w:gridAfter w:val="1"/>
          <w:wAfter w:w="105" w:type="dxa"/>
          <w:trHeight w:val="626" w:hRule="atLeast"/>
        </w:trPr>
        <w:tc>
          <w:tcPr>
            <w:tcW w:w="686" w:type="dxa"/>
            <w:gridSpan w:val="2"/>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hint="eastAsia" w:ascii="宋体" w:hAnsi="宋体" w:eastAsia="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208</w:t>
            </w:r>
          </w:p>
        </w:tc>
        <w:tc>
          <w:tcPr>
            <w:tcW w:w="1616"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hint="eastAsia" w:ascii="宋体" w:hAnsi="宋体" w:eastAsia="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社会保障和就业支出</w:t>
            </w:r>
          </w:p>
        </w:tc>
        <w:tc>
          <w:tcPr>
            <w:tcW w:w="943"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15600.00</w:t>
            </w:r>
          </w:p>
        </w:tc>
        <w:tc>
          <w:tcPr>
            <w:tcW w:w="943" w:type="dxa"/>
            <w:gridSpan w:val="3"/>
            <w:tcBorders>
              <w:top w:val="single" w:color="000000" w:sz="4" w:space="0"/>
              <w:left w:val="single" w:color="000000" w:sz="4" w:space="0"/>
              <w:bottom w:val="single" w:color="000000" w:sz="12" w:space="0"/>
              <w:right w:val="single" w:color="000000" w:sz="4" w:space="0"/>
            </w:tcBorders>
            <w:textDirection w:val="lrTb"/>
            <w:vAlign w:val="center"/>
          </w:tcPr>
          <w:p>
            <w:pPr>
              <w:jc w:val="right"/>
              <w:rPr>
                <w:rFonts w:hint="eastAsia" w:ascii="宋体" w:hAnsi="宋体" w:eastAsia="宋体" w:cs="宋体"/>
                <w:b/>
                <w:bCs/>
                <w:i w:val="0"/>
                <w:color w:val="000000"/>
                <w:sz w:val="16"/>
                <w:szCs w:val="16"/>
                <w:u w:val="none"/>
              </w:rPr>
            </w:pPr>
            <w:r>
              <w:rPr>
                <w:rFonts w:hint="eastAsia" w:ascii="宋体" w:hAnsi="宋体" w:cs="宋体"/>
                <w:b/>
                <w:bCs/>
                <w:i w:val="0"/>
                <w:color w:val="000000"/>
                <w:sz w:val="16"/>
                <w:szCs w:val="16"/>
                <w:u w:val="none"/>
                <w:lang w:val="en-US" w:eastAsia="zh-CN"/>
              </w:rPr>
              <w:t>15600.00</w:t>
            </w: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8" w:type="dxa"/>
            <w:gridSpan w:val="5"/>
            <w:tcBorders>
              <w:top w:val="single" w:color="000000" w:sz="4" w:space="0"/>
              <w:left w:val="single" w:color="000000" w:sz="4" w:space="0"/>
              <w:bottom w:val="single" w:color="000000" w:sz="12" w:space="0"/>
              <w:right w:val="single" w:color="000000" w:sz="12" w:space="0"/>
            </w:tcBorders>
            <w:vAlign w:val="center"/>
          </w:tcPr>
          <w:p>
            <w:pPr>
              <w:jc w:val="both"/>
              <w:rPr>
                <w:rFonts w:hint="eastAsia" w:ascii="宋体" w:hAnsi="宋体" w:eastAsia="宋体" w:cs="宋体"/>
                <w:b/>
                <w:bCs/>
                <w:i w:val="0"/>
                <w:color w:val="000000"/>
                <w:sz w:val="16"/>
                <w:szCs w:val="16"/>
                <w:u w:val="none"/>
              </w:rPr>
            </w:pPr>
          </w:p>
        </w:tc>
        <w:tc>
          <w:tcPr>
            <w:tcW w:w="811" w:type="dxa"/>
            <w:gridSpan w:val="4"/>
            <w:tcBorders>
              <w:top w:val="single" w:color="000000" w:sz="4" w:space="0"/>
              <w:left w:val="single" w:color="000000" w:sz="4" w:space="0"/>
              <w:bottom w:val="single" w:color="000000" w:sz="12" w:space="0"/>
              <w:right w:val="single" w:color="000000" w:sz="12" w:space="0"/>
            </w:tcBorders>
            <w:vAlign w:val="center"/>
          </w:tcPr>
          <w:p>
            <w:pPr>
              <w:jc w:val="both"/>
              <w:rPr>
                <w:rFonts w:hint="eastAsia" w:ascii="宋体" w:hAnsi="宋体" w:eastAsia="宋体" w:cs="宋体"/>
                <w:b/>
                <w:bCs/>
                <w:i w:val="0"/>
                <w:color w:val="000000"/>
                <w:sz w:val="16"/>
                <w:szCs w:val="16"/>
                <w:u w:val="none"/>
              </w:rPr>
            </w:pPr>
          </w:p>
        </w:tc>
      </w:tr>
      <w:tr>
        <w:trPr>
          <w:trHeight w:val="626" w:hRule="atLeast"/>
        </w:trPr>
        <w:tc>
          <w:tcPr>
            <w:tcW w:w="686" w:type="dxa"/>
            <w:gridSpan w:val="2"/>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hint="eastAsia" w:ascii="宋体" w:hAnsi="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20820</w:t>
            </w:r>
          </w:p>
        </w:tc>
        <w:tc>
          <w:tcPr>
            <w:tcW w:w="1721" w:type="dxa"/>
            <w:gridSpan w:val="3"/>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hint="eastAsia" w:ascii="宋体" w:hAnsi="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临时救助</w:t>
            </w:r>
          </w:p>
        </w:tc>
        <w:tc>
          <w:tcPr>
            <w:tcW w:w="943"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15600.00</w:t>
            </w:r>
          </w:p>
        </w:tc>
        <w:tc>
          <w:tcPr>
            <w:tcW w:w="943" w:type="dxa"/>
            <w:gridSpan w:val="3"/>
            <w:tcBorders>
              <w:top w:val="single" w:color="000000" w:sz="4" w:space="0"/>
              <w:left w:val="single" w:color="000000" w:sz="4" w:space="0"/>
              <w:bottom w:val="single" w:color="000000" w:sz="12" w:space="0"/>
              <w:right w:val="single" w:color="000000" w:sz="4" w:space="0"/>
            </w:tcBorders>
            <w:textDirection w:val="lrTb"/>
            <w:vAlign w:val="center"/>
          </w:tcPr>
          <w:p>
            <w:pPr>
              <w:jc w:val="right"/>
              <w:rPr>
                <w:rFonts w:hint="eastAsia" w:ascii="宋体" w:hAnsi="宋体" w:eastAsia="宋体" w:cs="宋体"/>
                <w:b/>
                <w:bCs/>
                <w:i w:val="0"/>
                <w:color w:val="000000"/>
                <w:sz w:val="16"/>
                <w:szCs w:val="16"/>
                <w:u w:val="none"/>
              </w:rPr>
            </w:pPr>
            <w:r>
              <w:rPr>
                <w:rFonts w:hint="eastAsia" w:ascii="宋体" w:hAnsi="宋体" w:cs="宋体"/>
                <w:b/>
                <w:bCs/>
                <w:i w:val="0"/>
                <w:color w:val="000000"/>
                <w:sz w:val="16"/>
                <w:szCs w:val="16"/>
                <w:u w:val="none"/>
                <w:lang w:val="en-US" w:eastAsia="zh-CN"/>
              </w:rPr>
              <w:t>15600.00</w:t>
            </w: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8" w:type="dxa"/>
            <w:gridSpan w:val="5"/>
            <w:tcBorders>
              <w:top w:val="single" w:color="000000" w:sz="4" w:space="0"/>
              <w:left w:val="single" w:color="000000" w:sz="4" w:space="0"/>
              <w:bottom w:val="single" w:color="000000" w:sz="12" w:space="0"/>
              <w:right w:val="single" w:color="000000" w:sz="12" w:space="0"/>
            </w:tcBorders>
            <w:vAlign w:val="center"/>
          </w:tcPr>
          <w:p>
            <w:pPr>
              <w:jc w:val="right"/>
              <w:rPr>
                <w:rFonts w:hint="eastAsia" w:ascii="宋体" w:hAnsi="宋体" w:eastAsia="宋体" w:cs="宋体"/>
                <w:b/>
                <w:bCs/>
                <w:i w:val="0"/>
                <w:color w:val="000000"/>
                <w:sz w:val="16"/>
                <w:szCs w:val="16"/>
                <w:u w:val="none"/>
              </w:rPr>
            </w:pPr>
          </w:p>
        </w:tc>
        <w:tc>
          <w:tcPr>
            <w:tcW w:w="811" w:type="dxa"/>
            <w:gridSpan w:val="4"/>
            <w:tcBorders>
              <w:top w:val="single" w:color="000000" w:sz="4" w:space="0"/>
              <w:left w:val="single" w:color="000000" w:sz="4" w:space="0"/>
              <w:bottom w:val="single" w:color="000000" w:sz="12" w:space="0"/>
              <w:right w:val="single" w:color="000000" w:sz="12" w:space="0"/>
            </w:tcBorders>
            <w:vAlign w:val="center"/>
          </w:tcPr>
          <w:p>
            <w:pPr>
              <w:jc w:val="right"/>
              <w:rPr>
                <w:rFonts w:hint="eastAsia" w:ascii="宋体" w:hAnsi="宋体" w:eastAsia="宋体" w:cs="宋体"/>
                <w:b/>
                <w:bCs/>
                <w:i w:val="0"/>
                <w:color w:val="000000"/>
                <w:sz w:val="16"/>
                <w:szCs w:val="16"/>
                <w:u w:val="none"/>
              </w:rPr>
            </w:pPr>
          </w:p>
        </w:tc>
      </w:tr>
      <w:tr>
        <w:trPr>
          <w:trHeight w:val="626" w:hRule="atLeast"/>
        </w:trPr>
        <w:tc>
          <w:tcPr>
            <w:tcW w:w="686" w:type="dxa"/>
            <w:gridSpan w:val="2"/>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hint="eastAsia" w:ascii="宋体" w:hAnsi="宋体" w:cs="宋体"/>
                <w:b w:val="0"/>
                <w:bCs w:val="0"/>
                <w:i w:val="0"/>
                <w:color w:val="000000"/>
                <w:sz w:val="16"/>
                <w:szCs w:val="16"/>
                <w:u w:val="none"/>
                <w:lang w:val="en-US" w:eastAsia="zh-CN"/>
              </w:rPr>
            </w:pPr>
            <w:r>
              <w:rPr>
                <w:rFonts w:hint="eastAsia" w:ascii="宋体" w:hAnsi="宋体" w:cs="宋体"/>
                <w:b w:val="0"/>
                <w:bCs w:val="0"/>
                <w:i w:val="0"/>
                <w:color w:val="000000"/>
                <w:sz w:val="16"/>
                <w:szCs w:val="16"/>
                <w:u w:val="none"/>
                <w:lang w:val="en-US" w:eastAsia="zh-CN"/>
              </w:rPr>
              <w:t>2082001</w:t>
            </w:r>
          </w:p>
        </w:tc>
        <w:tc>
          <w:tcPr>
            <w:tcW w:w="1721" w:type="dxa"/>
            <w:gridSpan w:val="3"/>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hint="eastAsia" w:ascii="宋体" w:hAnsi="宋体" w:cs="宋体"/>
                <w:b w:val="0"/>
                <w:bCs w:val="0"/>
                <w:i w:val="0"/>
                <w:color w:val="000000"/>
                <w:sz w:val="16"/>
                <w:szCs w:val="16"/>
                <w:u w:val="none"/>
                <w:lang w:val="en-US" w:eastAsia="zh-CN"/>
              </w:rPr>
            </w:pPr>
            <w:r>
              <w:rPr>
                <w:rFonts w:hint="eastAsia" w:ascii="宋体" w:hAnsi="宋体" w:cs="宋体"/>
                <w:b w:val="0"/>
                <w:bCs w:val="0"/>
                <w:i w:val="0"/>
                <w:color w:val="000000"/>
                <w:sz w:val="16"/>
                <w:szCs w:val="16"/>
                <w:u w:val="none"/>
                <w:lang w:val="en-US" w:eastAsia="zh-CN"/>
              </w:rPr>
              <w:t xml:space="preserve">  临时救助支出</w:t>
            </w:r>
          </w:p>
        </w:tc>
        <w:tc>
          <w:tcPr>
            <w:tcW w:w="943"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cs="宋体"/>
                <w:b w:val="0"/>
                <w:bCs w:val="0"/>
                <w:i w:val="0"/>
                <w:color w:val="000000"/>
                <w:sz w:val="16"/>
                <w:szCs w:val="16"/>
                <w:u w:val="none"/>
                <w:lang w:val="en-US" w:eastAsia="zh-CN"/>
              </w:rPr>
            </w:pPr>
            <w:r>
              <w:rPr>
                <w:rFonts w:hint="eastAsia" w:ascii="宋体" w:hAnsi="宋体" w:cs="宋体"/>
                <w:b w:val="0"/>
                <w:bCs w:val="0"/>
                <w:i w:val="0"/>
                <w:color w:val="000000"/>
                <w:sz w:val="16"/>
                <w:szCs w:val="16"/>
                <w:u w:val="none"/>
                <w:lang w:val="en-US" w:eastAsia="zh-CN"/>
              </w:rPr>
              <w:t>15600.00</w:t>
            </w:r>
          </w:p>
        </w:tc>
        <w:tc>
          <w:tcPr>
            <w:tcW w:w="943" w:type="dxa"/>
            <w:gridSpan w:val="3"/>
            <w:tcBorders>
              <w:top w:val="single" w:color="000000" w:sz="4" w:space="0"/>
              <w:left w:val="single" w:color="000000" w:sz="4" w:space="0"/>
              <w:bottom w:val="single" w:color="000000" w:sz="12" w:space="0"/>
              <w:right w:val="single" w:color="000000" w:sz="4" w:space="0"/>
            </w:tcBorders>
            <w:textDirection w:val="lrTb"/>
            <w:vAlign w:val="center"/>
          </w:tcPr>
          <w:p>
            <w:pPr>
              <w:jc w:val="right"/>
              <w:rPr>
                <w:rFonts w:hint="eastAsia" w:ascii="宋体" w:hAnsi="宋体" w:eastAsia="宋体" w:cs="宋体"/>
                <w:b w:val="0"/>
                <w:bCs w:val="0"/>
                <w:i w:val="0"/>
                <w:color w:val="000000"/>
                <w:sz w:val="16"/>
                <w:szCs w:val="16"/>
                <w:u w:val="none"/>
              </w:rPr>
            </w:pPr>
            <w:r>
              <w:rPr>
                <w:rFonts w:hint="eastAsia" w:ascii="宋体" w:hAnsi="宋体" w:cs="宋体"/>
                <w:b w:val="0"/>
                <w:bCs w:val="0"/>
                <w:i w:val="0"/>
                <w:color w:val="000000"/>
                <w:sz w:val="16"/>
                <w:szCs w:val="16"/>
                <w:u w:val="none"/>
                <w:lang w:val="en-US" w:eastAsia="zh-CN"/>
              </w:rPr>
              <w:t>15600.00</w:t>
            </w: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val="0"/>
                <w:bCs w:val="0"/>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val="0"/>
                <w:bCs w:val="0"/>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val="0"/>
                <w:bCs w:val="0"/>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val="0"/>
                <w:bCs w:val="0"/>
                <w:i w:val="0"/>
                <w:color w:val="000000"/>
                <w:sz w:val="16"/>
                <w:szCs w:val="16"/>
                <w:u w:val="none"/>
              </w:rPr>
            </w:pPr>
          </w:p>
        </w:tc>
        <w:tc>
          <w:tcPr>
            <w:tcW w:w="948" w:type="dxa"/>
            <w:gridSpan w:val="5"/>
            <w:tcBorders>
              <w:top w:val="single" w:color="000000" w:sz="4" w:space="0"/>
              <w:left w:val="single" w:color="000000" w:sz="4" w:space="0"/>
              <w:bottom w:val="single" w:color="000000" w:sz="12" w:space="0"/>
              <w:right w:val="single" w:color="000000" w:sz="12" w:space="0"/>
            </w:tcBorders>
            <w:vAlign w:val="center"/>
          </w:tcPr>
          <w:p>
            <w:pPr>
              <w:jc w:val="right"/>
              <w:rPr>
                <w:rFonts w:hint="eastAsia" w:ascii="宋体" w:hAnsi="宋体" w:eastAsia="宋体" w:cs="宋体"/>
                <w:b w:val="0"/>
                <w:bCs w:val="0"/>
                <w:i w:val="0"/>
                <w:color w:val="000000"/>
                <w:sz w:val="16"/>
                <w:szCs w:val="16"/>
                <w:u w:val="none"/>
              </w:rPr>
            </w:pPr>
          </w:p>
        </w:tc>
        <w:tc>
          <w:tcPr>
            <w:tcW w:w="811" w:type="dxa"/>
            <w:gridSpan w:val="4"/>
            <w:tcBorders>
              <w:top w:val="single" w:color="000000" w:sz="4" w:space="0"/>
              <w:left w:val="single" w:color="000000" w:sz="4" w:space="0"/>
              <w:bottom w:val="single" w:color="000000" w:sz="12" w:space="0"/>
              <w:right w:val="single" w:color="000000" w:sz="12" w:space="0"/>
            </w:tcBorders>
            <w:vAlign w:val="center"/>
          </w:tcPr>
          <w:p>
            <w:pPr>
              <w:jc w:val="right"/>
              <w:rPr>
                <w:rFonts w:hint="eastAsia" w:ascii="宋体" w:hAnsi="宋体" w:eastAsia="宋体" w:cs="宋体"/>
                <w:b w:val="0"/>
                <w:bCs w:val="0"/>
                <w:i w:val="0"/>
                <w:color w:val="000000"/>
                <w:sz w:val="16"/>
                <w:szCs w:val="16"/>
                <w:u w:val="none"/>
              </w:rPr>
            </w:pPr>
          </w:p>
        </w:tc>
      </w:tr>
      <w:tr>
        <w:trPr>
          <w:trHeight w:val="626" w:hRule="atLeast"/>
        </w:trPr>
        <w:tc>
          <w:tcPr>
            <w:tcW w:w="686" w:type="dxa"/>
            <w:gridSpan w:val="2"/>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hint="eastAsia" w:ascii="宋体" w:hAnsi="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211</w:t>
            </w:r>
          </w:p>
        </w:tc>
        <w:tc>
          <w:tcPr>
            <w:tcW w:w="1721" w:type="dxa"/>
            <w:gridSpan w:val="3"/>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hint="eastAsia" w:ascii="宋体" w:hAnsi="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节能环保支出</w:t>
            </w:r>
          </w:p>
        </w:tc>
        <w:tc>
          <w:tcPr>
            <w:tcW w:w="943"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600000.00</w:t>
            </w:r>
          </w:p>
        </w:tc>
        <w:tc>
          <w:tcPr>
            <w:tcW w:w="943" w:type="dxa"/>
            <w:gridSpan w:val="3"/>
            <w:tcBorders>
              <w:top w:val="single" w:color="000000" w:sz="4" w:space="0"/>
              <w:left w:val="single" w:color="000000" w:sz="4" w:space="0"/>
              <w:bottom w:val="single" w:color="000000" w:sz="12" w:space="0"/>
              <w:right w:val="single" w:color="000000" w:sz="4" w:space="0"/>
            </w:tcBorders>
            <w:textDirection w:val="lrTb"/>
            <w:vAlign w:val="center"/>
          </w:tcPr>
          <w:p>
            <w:pPr>
              <w:jc w:val="right"/>
              <w:rPr>
                <w:rFonts w:hint="eastAsia" w:ascii="宋体" w:hAnsi="宋体" w:eastAsia="宋体" w:cs="宋体"/>
                <w:b/>
                <w:bCs/>
                <w:i w:val="0"/>
                <w:color w:val="000000"/>
                <w:sz w:val="16"/>
                <w:szCs w:val="16"/>
                <w:u w:val="none"/>
              </w:rPr>
            </w:pPr>
            <w:r>
              <w:rPr>
                <w:rFonts w:hint="eastAsia" w:ascii="宋体" w:hAnsi="宋体" w:cs="宋体"/>
                <w:b/>
                <w:bCs/>
                <w:i w:val="0"/>
                <w:color w:val="000000"/>
                <w:sz w:val="16"/>
                <w:szCs w:val="16"/>
                <w:u w:val="none"/>
                <w:lang w:val="en-US" w:eastAsia="zh-CN"/>
              </w:rPr>
              <w:t>600000.00</w:t>
            </w: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8" w:type="dxa"/>
            <w:gridSpan w:val="5"/>
            <w:tcBorders>
              <w:top w:val="single" w:color="000000" w:sz="4" w:space="0"/>
              <w:left w:val="single" w:color="000000" w:sz="4" w:space="0"/>
              <w:bottom w:val="single" w:color="000000" w:sz="12" w:space="0"/>
              <w:right w:val="single" w:color="000000" w:sz="12" w:space="0"/>
            </w:tcBorders>
            <w:vAlign w:val="center"/>
          </w:tcPr>
          <w:p>
            <w:pPr>
              <w:jc w:val="right"/>
              <w:rPr>
                <w:rFonts w:hint="eastAsia" w:ascii="宋体" w:hAnsi="宋体" w:eastAsia="宋体" w:cs="宋体"/>
                <w:b/>
                <w:bCs/>
                <w:i w:val="0"/>
                <w:color w:val="000000"/>
                <w:sz w:val="16"/>
                <w:szCs w:val="16"/>
                <w:u w:val="none"/>
              </w:rPr>
            </w:pPr>
          </w:p>
        </w:tc>
        <w:tc>
          <w:tcPr>
            <w:tcW w:w="811" w:type="dxa"/>
            <w:gridSpan w:val="4"/>
            <w:tcBorders>
              <w:top w:val="single" w:color="000000" w:sz="4" w:space="0"/>
              <w:left w:val="single" w:color="000000" w:sz="4" w:space="0"/>
              <w:bottom w:val="single" w:color="000000" w:sz="12" w:space="0"/>
              <w:right w:val="single" w:color="000000" w:sz="12" w:space="0"/>
            </w:tcBorders>
            <w:vAlign w:val="center"/>
          </w:tcPr>
          <w:p>
            <w:pPr>
              <w:jc w:val="right"/>
              <w:rPr>
                <w:rFonts w:hint="eastAsia" w:ascii="宋体" w:hAnsi="宋体" w:eastAsia="宋体" w:cs="宋体"/>
                <w:b/>
                <w:bCs/>
                <w:i w:val="0"/>
                <w:color w:val="000000"/>
                <w:sz w:val="16"/>
                <w:szCs w:val="16"/>
                <w:u w:val="none"/>
              </w:rPr>
            </w:pPr>
          </w:p>
        </w:tc>
      </w:tr>
      <w:tr>
        <w:trPr>
          <w:trHeight w:val="626" w:hRule="atLeast"/>
        </w:trPr>
        <w:tc>
          <w:tcPr>
            <w:tcW w:w="686" w:type="dxa"/>
            <w:gridSpan w:val="2"/>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hint="eastAsia" w:ascii="宋体" w:hAnsi="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21103</w:t>
            </w:r>
          </w:p>
        </w:tc>
        <w:tc>
          <w:tcPr>
            <w:tcW w:w="1721" w:type="dxa"/>
            <w:gridSpan w:val="3"/>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hint="eastAsia" w:ascii="宋体" w:hAnsi="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污染防治</w:t>
            </w:r>
          </w:p>
        </w:tc>
        <w:tc>
          <w:tcPr>
            <w:tcW w:w="943"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600000.00</w:t>
            </w:r>
          </w:p>
        </w:tc>
        <w:tc>
          <w:tcPr>
            <w:tcW w:w="943" w:type="dxa"/>
            <w:gridSpan w:val="3"/>
            <w:tcBorders>
              <w:top w:val="single" w:color="000000" w:sz="4" w:space="0"/>
              <w:left w:val="single" w:color="000000" w:sz="4" w:space="0"/>
              <w:bottom w:val="single" w:color="000000" w:sz="12" w:space="0"/>
              <w:right w:val="single" w:color="000000" w:sz="4" w:space="0"/>
            </w:tcBorders>
            <w:textDirection w:val="lrTb"/>
            <w:vAlign w:val="center"/>
          </w:tcPr>
          <w:p>
            <w:pPr>
              <w:jc w:val="right"/>
              <w:rPr>
                <w:rFonts w:hint="eastAsia" w:ascii="宋体" w:hAnsi="宋体" w:eastAsia="宋体" w:cs="宋体"/>
                <w:b/>
                <w:bCs/>
                <w:i w:val="0"/>
                <w:color w:val="000000"/>
                <w:sz w:val="16"/>
                <w:szCs w:val="16"/>
                <w:u w:val="none"/>
              </w:rPr>
            </w:pPr>
            <w:r>
              <w:rPr>
                <w:rFonts w:hint="eastAsia" w:ascii="宋体" w:hAnsi="宋体" w:cs="宋体"/>
                <w:b/>
                <w:bCs/>
                <w:i w:val="0"/>
                <w:color w:val="000000"/>
                <w:sz w:val="16"/>
                <w:szCs w:val="16"/>
                <w:u w:val="none"/>
                <w:lang w:val="en-US" w:eastAsia="zh-CN"/>
              </w:rPr>
              <w:t>600000.00</w:t>
            </w: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8" w:type="dxa"/>
            <w:gridSpan w:val="5"/>
            <w:tcBorders>
              <w:top w:val="single" w:color="000000" w:sz="4" w:space="0"/>
              <w:left w:val="single" w:color="000000" w:sz="4" w:space="0"/>
              <w:bottom w:val="single" w:color="000000" w:sz="12" w:space="0"/>
              <w:right w:val="single" w:color="000000" w:sz="12" w:space="0"/>
            </w:tcBorders>
            <w:vAlign w:val="center"/>
          </w:tcPr>
          <w:p>
            <w:pPr>
              <w:jc w:val="right"/>
              <w:rPr>
                <w:rFonts w:hint="eastAsia" w:ascii="宋体" w:hAnsi="宋体" w:eastAsia="宋体" w:cs="宋体"/>
                <w:b/>
                <w:bCs/>
                <w:i w:val="0"/>
                <w:color w:val="000000"/>
                <w:sz w:val="16"/>
                <w:szCs w:val="16"/>
                <w:u w:val="none"/>
              </w:rPr>
            </w:pPr>
          </w:p>
        </w:tc>
        <w:tc>
          <w:tcPr>
            <w:tcW w:w="811" w:type="dxa"/>
            <w:gridSpan w:val="4"/>
            <w:tcBorders>
              <w:top w:val="single" w:color="000000" w:sz="4" w:space="0"/>
              <w:left w:val="single" w:color="000000" w:sz="4" w:space="0"/>
              <w:bottom w:val="single" w:color="000000" w:sz="12" w:space="0"/>
              <w:right w:val="single" w:color="000000" w:sz="12" w:space="0"/>
            </w:tcBorders>
            <w:vAlign w:val="center"/>
          </w:tcPr>
          <w:p>
            <w:pPr>
              <w:jc w:val="right"/>
              <w:rPr>
                <w:rFonts w:hint="eastAsia" w:ascii="宋体" w:hAnsi="宋体" w:eastAsia="宋体" w:cs="宋体"/>
                <w:b/>
                <w:bCs/>
                <w:i w:val="0"/>
                <w:color w:val="000000"/>
                <w:sz w:val="16"/>
                <w:szCs w:val="16"/>
                <w:u w:val="none"/>
              </w:rPr>
            </w:pPr>
          </w:p>
        </w:tc>
      </w:tr>
      <w:tr>
        <w:trPr>
          <w:trHeight w:val="626" w:hRule="atLeast"/>
        </w:trPr>
        <w:tc>
          <w:tcPr>
            <w:tcW w:w="686" w:type="dxa"/>
            <w:gridSpan w:val="2"/>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hint="eastAsia" w:ascii="宋体" w:hAnsi="宋体" w:cs="宋体"/>
                <w:b w:val="0"/>
                <w:bCs w:val="0"/>
                <w:i w:val="0"/>
                <w:color w:val="000000"/>
                <w:sz w:val="16"/>
                <w:szCs w:val="16"/>
                <w:u w:val="none"/>
                <w:lang w:val="en-US" w:eastAsia="zh-CN"/>
              </w:rPr>
            </w:pPr>
            <w:r>
              <w:rPr>
                <w:rFonts w:hint="eastAsia" w:ascii="宋体" w:hAnsi="宋体" w:cs="宋体"/>
                <w:b w:val="0"/>
                <w:bCs w:val="0"/>
                <w:i w:val="0"/>
                <w:color w:val="000000"/>
                <w:sz w:val="16"/>
                <w:szCs w:val="16"/>
                <w:u w:val="none"/>
                <w:lang w:val="en-US" w:eastAsia="zh-CN"/>
              </w:rPr>
              <w:t>2110301</w:t>
            </w:r>
          </w:p>
        </w:tc>
        <w:tc>
          <w:tcPr>
            <w:tcW w:w="1721" w:type="dxa"/>
            <w:gridSpan w:val="3"/>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hint="eastAsia" w:ascii="宋体" w:hAnsi="宋体" w:cs="宋体"/>
                <w:b w:val="0"/>
                <w:bCs w:val="0"/>
                <w:i w:val="0"/>
                <w:color w:val="000000"/>
                <w:sz w:val="16"/>
                <w:szCs w:val="16"/>
                <w:u w:val="none"/>
                <w:lang w:val="en-US" w:eastAsia="zh-CN"/>
              </w:rPr>
            </w:pPr>
            <w:r>
              <w:rPr>
                <w:rFonts w:hint="eastAsia" w:ascii="宋体" w:hAnsi="宋体" w:cs="宋体"/>
                <w:b w:val="0"/>
                <w:bCs w:val="0"/>
                <w:i w:val="0"/>
                <w:color w:val="000000"/>
                <w:sz w:val="16"/>
                <w:szCs w:val="16"/>
                <w:u w:val="none"/>
                <w:lang w:val="en-US" w:eastAsia="zh-CN"/>
              </w:rPr>
              <w:t xml:space="preserve">  大气</w:t>
            </w:r>
          </w:p>
        </w:tc>
        <w:tc>
          <w:tcPr>
            <w:tcW w:w="943"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cs="宋体"/>
                <w:b w:val="0"/>
                <w:bCs w:val="0"/>
                <w:i w:val="0"/>
                <w:color w:val="000000"/>
                <w:sz w:val="16"/>
                <w:szCs w:val="16"/>
                <w:u w:val="none"/>
                <w:lang w:val="en-US" w:eastAsia="zh-CN"/>
              </w:rPr>
            </w:pPr>
            <w:r>
              <w:rPr>
                <w:rFonts w:hint="eastAsia" w:ascii="宋体" w:hAnsi="宋体" w:cs="宋体"/>
                <w:b w:val="0"/>
                <w:bCs w:val="0"/>
                <w:i w:val="0"/>
                <w:color w:val="000000"/>
                <w:sz w:val="16"/>
                <w:szCs w:val="16"/>
                <w:u w:val="none"/>
                <w:lang w:val="en-US" w:eastAsia="zh-CN"/>
              </w:rPr>
              <w:t>600000.00</w:t>
            </w:r>
          </w:p>
        </w:tc>
        <w:tc>
          <w:tcPr>
            <w:tcW w:w="943" w:type="dxa"/>
            <w:gridSpan w:val="3"/>
            <w:tcBorders>
              <w:top w:val="single" w:color="000000" w:sz="4" w:space="0"/>
              <w:left w:val="single" w:color="000000" w:sz="4" w:space="0"/>
              <w:bottom w:val="single" w:color="000000" w:sz="12" w:space="0"/>
              <w:right w:val="single" w:color="000000" w:sz="4" w:space="0"/>
            </w:tcBorders>
            <w:textDirection w:val="lrTb"/>
            <w:vAlign w:val="center"/>
          </w:tcPr>
          <w:p>
            <w:pPr>
              <w:jc w:val="right"/>
              <w:rPr>
                <w:rFonts w:hint="eastAsia" w:ascii="宋体" w:hAnsi="宋体" w:eastAsia="宋体" w:cs="宋体"/>
                <w:b w:val="0"/>
                <w:bCs w:val="0"/>
                <w:i w:val="0"/>
                <w:color w:val="000000"/>
                <w:sz w:val="16"/>
                <w:szCs w:val="16"/>
                <w:u w:val="none"/>
              </w:rPr>
            </w:pPr>
            <w:r>
              <w:rPr>
                <w:rFonts w:hint="eastAsia" w:ascii="宋体" w:hAnsi="宋体" w:cs="宋体"/>
                <w:b w:val="0"/>
                <w:bCs w:val="0"/>
                <w:i w:val="0"/>
                <w:color w:val="000000"/>
                <w:sz w:val="16"/>
                <w:szCs w:val="16"/>
                <w:u w:val="none"/>
                <w:lang w:val="en-US" w:eastAsia="zh-CN"/>
              </w:rPr>
              <w:t>600000.00</w:t>
            </w: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val="0"/>
                <w:bCs w:val="0"/>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val="0"/>
                <w:bCs w:val="0"/>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val="0"/>
                <w:bCs w:val="0"/>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val="0"/>
                <w:bCs w:val="0"/>
                <w:i w:val="0"/>
                <w:color w:val="000000"/>
                <w:sz w:val="16"/>
                <w:szCs w:val="16"/>
                <w:u w:val="none"/>
              </w:rPr>
            </w:pPr>
          </w:p>
        </w:tc>
        <w:tc>
          <w:tcPr>
            <w:tcW w:w="948" w:type="dxa"/>
            <w:gridSpan w:val="5"/>
            <w:tcBorders>
              <w:top w:val="single" w:color="000000" w:sz="4" w:space="0"/>
              <w:left w:val="single" w:color="000000" w:sz="4" w:space="0"/>
              <w:bottom w:val="single" w:color="000000" w:sz="12" w:space="0"/>
              <w:right w:val="single" w:color="000000" w:sz="12" w:space="0"/>
            </w:tcBorders>
            <w:vAlign w:val="center"/>
          </w:tcPr>
          <w:p>
            <w:pPr>
              <w:jc w:val="right"/>
              <w:rPr>
                <w:rFonts w:hint="eastAsia" w:ascii="宋体" w:hAnsi="宋体" w:eastAsia="宋体" w:cs="宋体"/>
                <w:b w:val="0"/>
                <w:bCs w:val="0"/>
                <w:i w:val="0"/>
                <w:color w:val="000000"/>
                <w:sz w:val="16"/>
                <w:szCs w:val="16"/>
                <w:u w:val="none"/>
              </w:rPr>
            </w:pPr>
          </w:p>
        </w:tc>
        <w:tc>
          <w:tcPr>
            <w:tcW w:w="811" w:type="dxa"/>
            <w:gridSpan w:val="4"/>
            <w:tcBorders>
              <w:top w:val="single" w:color="000000" w:sz="4" w:space="0"/>
              <w:left w:val="single" w:color="000000" w:sz="4" w:space="0"/>
              <w:bottom w:val="single" w:color="000000" w:sz="12" w:space="0"/>
              <w:right w:val="single" w:color="000000" w:sz="12" w:space="0"/>
            </w:tcBorders>
            <w:vAlign w:val="center"/>
          </w:tcPr>
          <w:p>
            <w:pPr>
              <w:jc w:val="right"/>
              <w:rPr>
                <w:rFonts w:hint="eastAsia" w:ascii="宋体" w:hAnsi="宋体" w:eastAsia="宋体" w:cs="宋体"/>
                <w:b w:val="0"/>
                <w:bCs w:val="0"/>
                <w:i w:val="0"/>
                <w:color w:val="000000"/>
                <w:sz w:val="16"/>
                <w:szCs w:val="16"/>
                <w:u w:val="none"/>
              </w:rPr>
            </w:pPr>
          </w:p>
        </w:tc>
      </w:tr>
      <w:tr>
        <w:trPr>
          <w:trHeight w:val="626" w:hRule="atLeast"/>
        </w:trPr>
        <w:tc>
          <w:tcPr>
            <w:tcW w:w="686" w:type="dxa"/>
            <w:gridSpan w:val="2"/>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hint="eastAsia" w:ascii="宋体" w:hAnsi="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212</w:t>
            </w:r>
          </w:p>
        </w:tc>
        <w:tc>
          <w:tcPr>
            <w:tcW w:w="1721" w:type="dxa"/>
            <w:gridSpan w:val="3"/>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hint="eastAsia" w:ascii="宋体" w:hAnsi="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城乡社区支出</w:t>
            </w:r>
          </w:p>
        </w:tc>
        <w:tc>
          <w:tcPr>
            <w:tcW w:w="943"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7103400.00</w:t>
            </w:r>
          </w:p>
        </w:tc>
        <w:tc>
          <w:tcPr>
            <w:tcW w:w="943" w:type="dxa"/>
            <w:gridSpan w:val="3"/>
            <w:tcBorders>
              <w:top w:val="single" w:color="000000" w:sz="4" w:space="0"/>
              <w:left w:val="single" w:color="000000" w:sz="4" w:space="0"/>
              <w:bottom w:val="single" w:color="000000" w:sz="12" w:space="0"/>
              <w:right w:val="single" w:color="000000" w:sz="4" w:space="0"/>
            </w:tcBorders>
            <w:textDirection w:val="lrTb"/>
            <w:vAlign w:val="center"/>
          </w:tcPr>
          <w:p>
            <w:pPr>
              <w:jc w:val="right"/>
              <w:rPr>
                <w:rFonts w:hint="eastAsia" w:ascii="宋体" w:hAnsi="宋体" w:eastAsia="宋体" w:cs="宋体"/>
                <w:b/>
                <w:bCs/>
                <w:i w:val="0"/>
                <w:color w:val="000000"/>
                <w:sz w:val="16"/>
                <w:szCs w:val="16"/>
                <w:u w:val="none"/>
              </w:rPr>
            </w:pPr>
            <w:r>
              <w:rPr>
                <w:rFonts w:hint="eastAsia" w:ascii="宋体" w:hAnsi="宋体" w:cs="宋体"/>
                <w:b/>
                <w:bCs/>
                <w:i w:val="0"/>
                <w:color w:val="000000"/>
                <w:sz w:val="16"/>
                <w:szCs w:val="16"/>
                <w:u w:val="none"/>
                <w:lang w:val="en-US" w:eastAsia="zh-CN"/>
              </w:rPr>
              <w:t>7103400.00</w:t>
            </w: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8" w:type="dxa"/>
            <w:gridSpan w:val="5"/>
            <w:tcBorders>
              <w:top w:val="single" w:color="000000" w:sz="4" w:space="0"/>
              <w:left w:val="single" w:color="000000" w:sz="4" w:space="0"/>
              <w:bottom w:val="single" w:color="000000" w:sz="12" w:space="0"/>
              <w:right w:val="single" w:color="000000" w:sz="12" w:space="0"/>
            </w:tcBorders>
            <w:vAlign w:val="center"/>
          </w:tcPr>
          <w:p>
            <w:pPr>
              <w:jc w:val="right"/>
              <w:rPr>
                <w:rFonts w:hint="eastAsia" w:ascii="宋体" w:hAnsi="宋体" w:eastAsia="宋体" w:cs="宋体"/>
                <w:b/>
                <w:bCs/>
                <w:i w:val="0"/>
                <w:color w:val="000000"/>
                <w:sz w:val="16"/>
                <w:szCs w:val="16"/>
                <w:u w:val="none"/>
              </w:rPr>
            </w:pPr>
          </w:p>
        </w:tc>
        <w:tc>
          <w:tcPr>
            <w:tcW w:w="811" w:type="dxa"/>
            <w:gridSpan w:val="4"/>
            <w:tcBorders>
              <w:top w:val="single" w:color="000000" w:sz="4" w:space="0"/>
              <w:left w:val="single" w:color="000000" w:sz="4" w:space="0"/>
              <w:bottom w:val="single" w:color="000000" w:sz="12" w:space="0"/>
              <w:right w:val="single" w:color="000000" w:sz="12" w:space="0"/>
            </w:tcBorders>
            <w:vAlign w:val="center"/>
          </w:tcPr>
          <w:p>
            <w:pPr>
              <w:jc w:val="right"/>
              <w:rPr>
                <w:rFonts w:hint="eastAsia" w:ascii="宋体" w:hAnsi="宋体" w:eastAsia="宋体" w:cs="宋体"/>
                <w:b/>
                <w:bCs/>
                <w:i w:val="0"/>
                <w:color w:val="000000"/>
                <w:sz w:val="16"/>
                <w:szCs w:val="16"/>
                <w:u w:val="none"/>
              </w:rPr>
            </w:pPr>
          </w:p>
        </w:tc>
      </w:tr>
      <w:tr>
        <w:trPr>
          <w:trHeight w:val="626" w:hRule="atLeast"/>
        </w:trPr>
        <w:tc>
          <w:tcPr>
            <w:tcW w:w="686" w:type="dxa"/>
            <w:gridSpan w:val="2"/>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hint="eastAsia" w:ascii="宋体" w:hAnsi="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21203</w:t>
            </w:r>
          </w:p>
        </w:tc>
        <w:tc>
          <w:tcPr>
            <w:tcW w:w="1721" w:type="dxa"/>
            <w:gridSpan w:val="3"/>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hint="eastAsia" w:ascii="宋体" w:hAnsi="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城乡社区公共设施</w:t>
            </w:r>
          </w:p>
        </w:tc>
        <w:tc>
          <w:tcPr>
            <w:tcW w:w="943"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7103400.00</w:t>
            </w:r>
          </w:p>
        </w:tc>
        <w:tc>
          <w:tcPr>
            <w:tcW w:w="943" w:type="dxa"/>
            <w:gridSpan w:val="3"/>
            <w:tcBorders>
              <w:top w:val="single" w:color="000000" w:sz="4" w:space="0"/>
              <w:left w:val="single" w:color="000000" w:sz="4" w:space="0"/>
              <w:bottom w:val="single" w:color="000000" w:sz="12" w:space="0"/>
              <w:right w:val="single" w:color="000000" w:sz="4" w:space="0"/>
            </w:tcBorders>
            <w:textDirection w:val="lrTb"/>
            <w:vAlign w:val="center"/>
          </w:tcPr>
          <w:p>
            <w:pPr>
              <w:jc w:val="right"/>
              <w:rPr>
                <w:rFonts w:hint="eastAsia" w:ascii="宋体" w:hAnsi="宋体" w:eastAsia="宋体" w:cs="宋体"/>
                <w:b/>
                <w:bCs/>
                <w:i w:val="0"/>
                <w:color w:val="000000"/>
                <w:sz w:val="16"/>
                <w:szCs w:val="16"/>
                <w:u w:val="none"/>
              </w:rPr>
            </w:pPr>
            <w:r>
              <w:rPr>
                <w:rFonts w:hint="eastAsia" w:ascii="宋体" w:hAnsi="宋体" w:cs="宋体"/>
                <w:b/>
                <w:bCs/>
                <w:i w:val="0"/>
                <w:color w:val="000000"/>
                <w:sz w:val="16"/>
                <w:szCs w:val="16"/>
                <w:u w:val="none"/>
                <w:lang w:val="en-US" w:eastAsia="zh-CN"/>
              </w:rPr>
              <w:t>7103400.00</w:t>
            </w: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8" w:type="dxa"/>
            <w:gridSpan w:val="5"/>
            <w:tcBorders>
              <w:top w:val="single" w:color="000000" w:sz="4" w:space="0"/>
              <w:left w:val="single" w:color="000000" w:sz="4" w:space="0"/>
              <w:bottom w:val="single" w:color="000000" w:sz="12" w:space="0"/>
              <w:right w:val="single" w:color="000000" w:sz="12" w:space="0"/>
            </w:tcBorders>
            <w:vAlign w:val="center"/>
          </w:tcPr>
          <w:p>
            <w:pPr>
              <w:jc w:val="right"/>
              <w:rPr>
                <w:rFonts w:hint="eastAsia" w:ascii="宋体" w:hAnsi="宋体" w:eastAsia="宋体" w:cs="宋体"/>
                <w:b/>
                <w:bCs/>
                <w:i w:val="0"/>
                <w:color w:val="000000"/>
                <w:sz w:val="16"/>
                <w:szCs w:val="16"/>
                <w:u w:val="none"/>
              </w:rPr>
            </w:pPr>
          </w:p>
        </w:tc>
        <w:tc>
          <w:tcPr>
            <w:tcW w:w="811" w:type="dxa"/>
            <w:gridSpan w:val="4"/>
            <w:tcBorders>
              <w:top w:val="single" w:color="000000" w:sz="4" w:space="0"/>
              <w:left w:val="single" w:color="000000" w:sz="4" w:space="0"/>
              <w:bottom w:val="single" w:color="000000" w:sz="12" w:space="0"/>
              <w:right w:val="single" w:color="000000" w:sz="12" w:space="0"/>
            </w:tcBorders>
            <w:vAlign w:val="center"/>
          </w:tcPr>
          <w:p>
            <w:pPr>
              <w:jc w:val="right"/>
              <w:rPr>
                <w:rFonts w:hint="eastAsia" w:ascii="宋体" w:hAnsi="宋体" w:eastAsia="宋体" w:cs="宋体"/>
                <w:b/>
                <w:bCs/>
                <w:i w:val="0"/>
                <w:color w:val="000000"/>
                <w:sz w:val="16"/>
                <w:szCs w:val="16"/>
                <w:u w:val="none"/>
              </w:rPr>
            </w:pPr>
          </w:p>
        </w:tc>
      </w:tr>
      <w:tr>
        <w:trPr>
          <w:trHeight w:val="626" w:hRule="atLeast"/>
        </w:trPr>
        <w:tc>
          <w:tcPr>
            <w:tcW w:w="686" w:type="dxa"/>
            <w:gridSpan w:val="2"/>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hint="eastAsia" w:ascii="宋体" w:hAnsi="宋体" w:cs="宋体"/>
                <w:b w:val="0"/>
                <w:bCs w:val="0"/>
                <w:i w:val="0"/>
                <w:color w:val="000000"/>
                <w:sz w:val="16"/>
                <w:szCs w:val="16"/>
                <w:u w:val="none"/>
                <w:lang w:val="en-US" w:eastAsia="zh-CN"/>
              </w:rPr>
            </w:pPr>
            <w:r>
              <w:rPr>
                <w:rFonts w:hint="eastAsia" w:ascii="宋体" w:hAnsi="宋体" w:cs="宋体"/>
                <w:b w:val="0"/>
                <w:bCs w:val="0"/>
                <w:i w:val="0"/>
                <w:color w:val="000000"/>
                <w:sz w:val="16"/>
                <w:szCs w:val="16"/>
                <w:u w:val="none"/>
                <w:lang w:val="en-US" w:eastAsia="zh-CN"/>
              </w:rPr>
              <w:t>2120399</w:t>
            </w:r>
          </w:p>
        </w:tc>
        <w:tc>
          <w:tcPr>
            <w:tcW w:w="1721" w:type="dxa"/>
            <w:gridSpan w:val="3"/>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hint="eastAsia" w:ascii="宋体" w:hAnsi="宋体" w:cs="宋体"/>
                <w:b w:val="0"/>
                <w:bCs w:val="0"/>
                <w:i w:val="0"/>
                <w:color w:val="000000"/>
                <w:sz w:val="16"/>
                <w:szCs w:val="16"/>
                <w:u w:val="none"/>
                <w:lang w:val="en-US" w:eastAsia="zh-CN"/>
              </w:rPr>
            </w:pPr>
            <w:r>
              <w:rPr>
                <w:rFonts w:hint="eastAsia" w:ascii="宋体" w:hAnsi="宋体" w:cs="宋体"/>
                <w:b w:val="0"/>
                <w:bCs w:val="0"/>
                <w:i w:val="0"/>
                <w:color w:val="000000"/>
                <w:sz w:val="16"/>
                <w:szCs w:val="16"/>
                <w:u w:val="none"/>
                <w:lang w:val="en-US" w:eastAsia="zh-CN"/>
              </w:rPr>
              <w:t xml:space="preserve">  其他城乡社区公共设施支出</w:t>
            </w:r>
          </w:p>
        </w:tc>
        <w:tc>
          <w:tcPr>
            <w:tcW w:w="943"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cs="宋体"/>
                <w:b w:val="0"/>
                <w:bCs w:val="0"/>
                <w:i w:val="0"/>
                <w:color w:val="000000"/>
                <w:sz w:val="16"/>
                <w:szCs w:val="16"/>
                <w:u w:val="none"/>
                <w:lang w:val="en-US" w:eastAsia="zh-CN"/>
              </w:rPr>
            </w:pPr>
            <w:r>
              <w:rPr>
                <w:rFonts w:hint="eastAsia" w:ascii="宋体" w:hAnsi="宋体" w:cs="宋体"/>
                <w:b w:val="0"/>
                <w:bCs w:val="0"/>
                <w:i w:val="0"/>
                <w:color w:val="000000"/>
                <w:sz w:val="16"/>
                <w:szCs w:val="16"/>
                <w:u w:val="none"/>
                <w:lang w:val="en-US" w:eastAsia="zh-CN"/>
              </w:rPr>
              <w:t>7103400.00</w:t>
            </w:r>
          </w:p>
        </w:tc>
        <w:tc>
          <w:tcPr>
            <w:tcW w:w="943" w:type="dxa"/>
            <w:gridSpan w:val="3"/>
            <w:tcBorders>
              <w:top w:val="single" w:color="000000" w:sz="4" w:space="0"/>
              <w:left w:val="single" w:color="000000" w:sz="4" w:space="0"/>
              <w:bottom w:val="single" w:color="000000" w:sz="12" w:space="0"/>
              <w:right w:val="single" w:color="000000" w:sz="4" w:space="0"/>
            </w:tcBorders>
            <w:textDirection w:val="lrTb"/>
            <w:vAlign w:val="center"/>
          </w:tcPr>
          <w:p>
            <w:pPr>
              <w:jc w:val="right"/>
              <w:rPr>
                <w:rFonts w:hint="eastAsia" w:ascii="宋体" w:hAnsi="宋体" w:eastAsia="宋体" w:cs="宋体"/>
                <w:b w:val="0"/>
                <w:bCs w:val="0"/>
                <w:i w:val="0"/>
                <w:color w:val="000000"/>
                <w:sz w:val="16"/>
                <w:szCs w:val="16"/>
                <w:u w:val="none"/>
              </w:rPr>
            </w:pPr>
            <w:r>
              <w:rPr>
                <w:rFonts w:hint="eastAsia" w:ascii="宋体" w:hAnsi="宋体" w:cs="宋体"/>
                <w:b w:val="0"/>
                <w:bCs w:val="0"/>
                <w:i w:val="0"/>
                <w:color w:val="000000"/>
                <w:sz w:val="16"/>
                <w:szCs w:val="16"/>
                <w:u w:val="none"/>
                <w:lang w:val="en-US" w:eastAsia="zh-CN"/>
              </w:rPr>
              <w:t>7103400.00</w:t>
            </w: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val="0"/>
                <w:bCs w:val="0"/>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val="0"/>
                <w:bCs w:val="0"/>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val="0"/>
                <w:bCs w:val="0"/>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val="0"/>
                <w:bCs w:val="0"/>
                <w:i w:val="0"/>
                <w:color w:val="000000"/>
                <w:sz w:val="16"/>
                <w:szCs w:val="16"/>
                <w:u w:val="none"/>
              </w:rPr>
            </w:pPr>
          </w:p>
        </w:tc>
        <w:tc>
          <w:tcPr>
            <w:tcW w:w="948" w:type="dxa"/>
            <w:gridSpan w:val="5"/>
            <w:tcBorders>
              <w:top w:val="single" w:color="000000" w:sz="4" w:space="0"/>
              <w:left w:val="single" w:color="000000" w:sz="4" w:space="0"/>
              <w:bottom w:val="single" w:color="000000" w:sz="12" w:space="0"/>
              <w:right w:val="single" w:color="000000" w:sz="12" w:space="0"/>
            </w:tcBorders>
            <w:vAlign w:val="center"/>
          </w:tcPr>
          <w:p>
            <w:pPr>
              <w:jc w:val="right"/>
              <w:rPr>
                <w:rFonts w:hint="eastAsia" w:ascii="宋体" w:hAnsi="宋体" w:eastAsia="宋体" w:cs="宋体"/>
                <w:b w:val="0"/>
                <w:bCs w:val="0"/>
                <w:i w:val="0"/>
                <w:color w:val="000000"/>
                <w:sz w:val="16"/>
                <w:szCs w:val="16"/>
                <w:u w:val="none"/>
              </w:rPr>
            </w:pPr>
          </w:p>
        </w:tc>
        <w:tc>
          <w:tcPr>
            <w:tcW w:w="811" w:type="dxa"/>
            <w:gridSpan w:val="4"/>
            <w:tcBorders>
              <w:top w:val="single" w:color="000000" w:sz="4" w:space="0"/>
              <w:left w:val="single" w:color="000000" w:sz="4" w:space="0"/>
              <w:bottom w:val="single" w:color="000000" w:sz="12" w:space="0"/>
              <w:right w:val="single" w:color="000000" w:sz="12" w:space="0"/>
            </w:tcBorders>
            <w:vAlign w:val="center"/>
          </w:tcPr>
          <w:p>
            <w:pPr>
              <w:jc w:val="right"/>
              <w:rPr>
                <w:rFonts w:hint="eastAsia" w:ascii="宋体" w:hAnsi="宋体" w:eastAsia="宋体" w:cs="宋体"/>
                <w:b w:val="0"/>
                <w:bCs w:val="0"/>
                <w:i w:val="0"/>
                <w:color w:val="000000"/>
                <w:sz w:val="16"/>
                <w:szCs w:val="16"/>
                <w:u w:val="none"/>
              </w:rPr>
            </w:pPr>
          </w:p>
        </w:tc>
      </w:tr>
      <w:tr>
        <w:trPr>
          <w:trHeight w:val="626" w:hRule="atLeast"/>
        </w:trPr>
        <w:tc>
          <w:tcPr>
            <w:tcW w:w="686" w:type="dxa"/>
            <w:gridSpan w:val="2"/>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hint="eastAsia" w:ascii="宋体" w:hAnsi="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213</w:t>
            </w:r>
          </w:p>
        </w:tc>
        <w:tc>
          <w:tcPr>
            <w:tcW w:w="1721" w:type="dxa"/>
            <w:gridSpan w:val="3"/>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hint="eastAsia" w:ascii="宋体" w:hAnsi="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农林水支出</w:t>
            </w:r>
          </w:p>
        </w:tc>
        <w:tc>
          <w:tcPr>
            <w:tcW w:w="943"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4684000.00</w:t>
            </w:r>
          </w:p>
        </w:tc>
        <w:tc>
          <w:tcPr>
            <w:tcW w:w="943" w:type="dxa"/>
            <w:gridSpan w:val="3"/>
            <w:tcBorders>
              <w:top w:val="single" w:color="000000" w:sz="4" w:space="0"/>
              <w:left w:val="single" w:color="000000" w:sz="4" w:space="0"/>
              <w:bottom w:val="single" w:color="000000" w:sz="12" w:space="0"/>
              <w:right w:val="single" w:color="000000" w:sz="4" w:space="0"/>
            </w:tcBorders>
            <w:textDirection w:val="lrTb"/>
            <w:vAlign w:val="center"/>
          </w:tcPr>
          <w:p>
            <w:pPr>
              <w:jc w:val="right"/>
              <w:rPr>
                <w:rFonts w:hint="eastAsia" w:ascii="宋体" w:hAnsi="宋体" w:eastAsia="宋体" w:cs="宋体"/>
                <w:b/>
                <w:bCs/>
                <w:i w:val="0"/>
                <w:color w:val="000000"/>
                <w:sz w:val="16"/>
                <w:szCs w:val="16"/>
                <w:u w:val="none"/>
              </w:rPr>
            </w:pPr>
            <w:r>
              <w:rPr>
                <w:rFonts w:hint="eastAsia" w:ascii="宋体" w:hAnsi="宋体" w:cs="宋体"/>
                <w:b/>
                <w:bCs/>
                <w:i w:val="0"/>
                <w:color w:val="000000"/>
                <w:sz w:val="16"/>
                <w:szCs w:val="16"/>
                <w:u w:val="none"/>
                <w:lang w:val="en-US" w:eastAsia="zh-CN"/>
              </w:rPr>
              <w:t>4684000.00</w:t>
            </w: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8" w:type="dxa"/>
            <w:gridSpan w:val="5"/>
            <w:tcBorders>
              <w:top w:val="single" w:color="000000" w:sz="4" w:space="0"/>
              <w:left w:val="single" w:color="000000" w:sz="4" w:space="0"/>
              <w:bottom w:val="single" w:color="000000" w:sz="12" w:space="0"/>
              <w:right w:val="single" w:color="000000" w:sz="12" w:space="0"/>
            </w:tcBorders>
            <w:vAlign w:val="center"/>
          </w:tcPr>
          <w:p>
            <w:pPr>
              <w:jc w:val="right"/>
              <w:rPr>
                <w:rFonts w:hint="eastAsia" w:ascii="宋体" w:hAnsi="宋体" w:eastAsia="宋体" w:cs="宋体"/>
                <w:b/>
                <w:bCs/>
                <w:i w:val="0"/>
                <w:color w:val="000000"/>
                <w:sz w:val="16"/>
                <w:szCs w:val="16"/>
                <w:u w:val="none"/>
              </w:rPr>
            </w:pPr>
          </w:p>
        </w:tc>
        <w:tc>
          <w:tcPr>
            <w:tcW w:w="811" w:type="dxa"/>
            <w:gridSpan w:val="4"/>
            <w:tcBorders>
              <w:top w:val="single" w:color="000000" w:sz="4" w:space="0"/>
              <w:left w:val="single" w:color="000000" w:sz="4" w:space="0"/>
              <w:bottom w:val="single" w:color="000000" w:sz="12" w:space="0"/>
              <w:right w:val="single" w:color="000000" w:sz="12" w:space="0"/>
            </w:tcBorders>
            <w:vAlign w:val="center"/>
          </w:tcPr>
          <w:p>
            <w:pPr>
              <w:jc w:val="right"/>
              <w:rPr>
                <w:rFonts w:hint="eastAsia" w:ascii="宋体" w:hAnsi="宋体" w:eastAsia="宋体" w:cs="宋体"/>
                <w:b/>
                <w:bCs/>
                <w:i w:val="0"/>
                <w:color w:val="000000"/>
                <w:sz w:val="16"/>
                <w:szCs w:val="16"/>
                <w:u w:val="none"/>
              </w:rPr>
            </w:pPr>
          </w:p>
        </w:tc>
      </w:tr>
      <w:tr>
        <w:trPr>
          <w:trHeight w:val="626" w:hRule="atLeast"/>
        </w:trPr>
        <w:tc>
          <w:tcPr>
            <w:tcW w:w="686" w:type="dxa"/>
            <w:gridSpan w:val="2"/>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hint="eastAsia" w:ascii="宋体" w:hAnsi="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21301</w:t>
            </w:r>
          </w:p>
        </w:tc>
        <w:tc>
          <w:tcPr>
            <w:tcW w:w="1721" w:type="dxa"/>
            <w:gridSpan w:val="3"/>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hint="eastAsia" w:ascii="宋体" w:hAnsi="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农业</w:t>
            </w:r>
          </w:p>
        </w:tc>
        <w:tc>
          <w:tcPr>
            <w:tcW w:w="943"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1410000.00</w:t>
            </w:r>
          </w:p>
        </w:tc>
        <w:tc>
          <w:tcPr>
            <w:tcW w:w="943" w:type="dxa"/>
            <w:gridSpan w:val="3"/>
            <w:tcBorders>
              <w:top w:val="single" w:color="000000" w:sz="4" w:space="0"/>
              <w:left w:val="single" w:color="000000" w:sz="4" w:space="0"/>
              <w:bottom w:val="single" w:color="000000" w:sz="12" w:space="0"/>
              <w:right w:val="single" w:color="000000" w:sz="4" w:space="0"/>
            </w:tcBorders>
            <w:textDirection w:val="lrTb"/>
            <w:vAlign w:val="center"/>
          </w:tcPr>
          <w:p>
            <w:pPr>
              <w:jc w:val="right"/>
              <w:rPr>
                <w:rFonts w:hint="eastAsia" w:ascii="宋体" w:hAnsi="宋体" w:eastAsia="宋体" w:cs="宋体"/>
                <w:b/>
                <w:bCs/>
                <w:i w:val="0"/>
                <w:color w:val="000000"/>
                <w:sz w:val="16"/>
                <w:szCs w:val="16"/>
                <w:u w:val="none"/>
              </w:rPr>
            </w:pPr>
            <w:r>
              <w:rPr>
                <w:rFonts w:hint="eastAsia" w:ascii="宋体" w:hAnsi="宋体" w:cs="宋体"/>
                <w:b/>
                <w:bCs/>
                <w:i w:val="0"/>
                <w:color w:val="000000"/>
                <w:sz w:val="16"/>
                <w:szCs w:val="16"/>
                <w:u w:val="none"/>
                <w:lang w:val="en-US" w:eastAsia="zh-CN"/>
              </w:rPr>
              <w:t>1410000.00</w:t>
            </w: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8" w:type="dxa"/>
            <w:gridSpan w:val="5"/>
            <w:tcBorders>
              <w:top w:val="single" w:color="000000" w:sz="4" w:space="0"/>
              <w:left w:val="single" w:color="000000" w:sz="4" w:space="0"/>
              <w:bottom w:val="single" w:color="000000" w:sz="12" w:space="0"/>
              <w:right w:val="single" w:color="000000" w:sz="12" w:space="0"/>
            </w:tcBorders>
            <w:vAlign w:val="center"/>
          </w:tcPr>
          <w:p>
            <w:pPr>
              <w:jc w:val="right"/>
              <w:rPr>
                <w:rFonts w:hint="eastAsia" w:ascii="宋体" w:hAnsi="宋体" w:eastAsia="宋体" w:cs="宋体"/>
                <w:b/>
                <w:bCs/>
                <w:i w:val="0"/>
                <w:color w:val="000000"/>
                <w:sz w:val="16"/>
                <w:szCs w:val="16"/>
                <w:u w:val="none"/>
              </w:rPr>
            </w:pPr>
          </w:p>
        </w:tc>
        <w:tc>
          <w:tcPr>
            <w:tcW w:w="811" w:type="dxa"/>
            <w:gridSpan w:val="4"/>
            <w:tcBorders>
              <w:top w:val="single" w:color="000000" w:sz="4" w:space="0"/>
              <w:left w:val="single" w:color="000000" w:sz="4" w:space="0"/>
              <w:bottom w:val="single" w:color="000000" w:sz="12" w:space="0"/>
              <w:right w:val="single" w:color="000000" w:sz="12" w:space="0"/>
            </w:tcBorders>
            <w:vAlign w:val="center"/>
          </w:tcPr>
          <w:p>
            <w:pPr>
              <w:jc w:val="right"/>
              <w:rPr>
                <w:rFonts w:hint="eastAsia" w:ascii="宋体" w:hAnsi="宋体" w:eastAsia="宋体" w:cs="宋体"/>
                <w:b/>
                <w:bCs/>
                <w:i w:val="0"/>
                <w:color w:val="000000"/>
                <w:sz w:val="16"/>
                <w:szCs w:val="16"/>
                <w:u w:val="none"/>
              </w:rPr>
            </w:pPr>
          </w:p>
        </w:tc>
      </w:tr>
      <w:tr>
        <w:trPr>
          <w:trHeight w:val="626" w:hRule="atLeast"/>
        </w:trPr>
        <w:tc>
          <w:tcPr>
            <w:tcW w:w="686" w:type="dxa"/>
            <w:gridSpan w:val="2"/>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hint="eastAsia" w:ascii="宋体" w:hAnsi="宋体" w:cs="宋体"/>
                <w:b w:val="0"/>
                <w:bCs w:val="0"/>
                <w:i w:val="0"/>
                <w:color w:val="000000"/>
                <w:sz w:val="16"/>
                <w:szCs w:val="16"/>
                <w:u w:val="none"/>
                <w:lang w:val="en-US" w:eastAsia="zh-CN"/>
              </w:rPr>
            </w:pPr>
            <w:r>
              <w:rPr>
                <w:rFonts w:hint="eastAsia" w:ascii="宋体" w:hAnsi="宋体" w:cs="宋体"/>
                <w:b w:val="0"/>
                <w:bCs w:val="0"/>
                <w:i w:val="0"/>
                <w:color w:val="000000"/>
                <w:sz w:val="16"/>
                <w:szCs w:val="16"/>
                <w:u w:val="none"/>
                <w:lang w:val="en-US" w:eastAsia="zh-CN"/>
              </w:rPr>
              <w:t>2130199</w:t>
            </w:r>
          </w:p>
        </w:tc>
        <w:tc>
          <w:tcPr>
            <w:tcW w:w="1721" w:type="dxa"/>
            <w:gridSpan w:val="3"/>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hint="eastAsia" w:ascii="宋体" w:hAnsi="宋体" w:cs="宋体"/>
                <w:b w:val="0"/>
                <w:bCs w:val="0"/>
                <w:i w:val="0"/>
                <w:color w:val="000000"/>
                <w:sz w:val="16"/>
                <w:szCs w:val="16"/>
                <w:u w:val="none"/>
                <w:lang w:val="en-US" w:eastAsia="zh-CN"/>
              </w:rPr>
            </w:pPr>
            <w:r>
              <w:rPr>
                <w:rFonts w:hint="eastAsia" w:ascii="宋体" w:hAnsi="宋体" w:cs="宋体"/>
                <w:b w:val="0"/>
                <w:bCs w:val="0"/>
                <w:i w:val="0"/>
                <w:color w:val="000000"/>
                <w:sz w:val="16"/>
                <w:szCs w:val="16"/>
                <w:u w:val="none"/>
                <w:lang w:val="en-US" w:eastAsia="zh-CN"/>
              </w:rPr>
              <w:t xml:space="preserve">  其他农业支出</w:t>
            </w:r>
          </w:p>
        </w:tc>
        <w:tc>
          <w:tcPr>
            <w:tcW w:w="943"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cs="宋体"/>
                <w:b w:val="0"/>
                <w:bCs w:val="0"/>
                <w:i w:val="0"/>
                <w:color w:val="000000"/>
                <w:sz w:val="16"/>
                <w:szCs w:val="16"/>
                <w:u w:val="none"/>
                <w:lang w:val="en-US" w:eastAsia="zh-CN"/>
              </w:rPr>
            </w:pPr>
            <w:r>
              <w:rPr>
                <w:rFonts w:hint="eastAsia" w:ascii="宋体" w:hAnsi="宋体" w:cs="宋体"/>
                <w:b w:val="0"/>
                <w:bCs w:val="0"/>
                <w:i w:val="0"/>
                <w:color w:val="000000"/>
                <w:sz w:val="16"/>
                <w:szCs w:val="16"/>
                <w:u w:val="none"/>
                <w:lang w:val="en-US" w:eastAsia="zh-CN"/>
              </w:rPr>
              <w:t>1410000.00</w:t>
            </w:r>
          </w:p>
        </w:tc>
        <w:tc>
          <w:tcPr>
            <w:tcW w:w="943" w:type="dxa"/>
            <w:gridSpan w:val="3"/>
            <w:tcBorders>
              <w:top w:val="single" w:color="000000" w:sz="4" w:space="0"/>
              <w:left w:val="single" w:color="000000" w:sz="4" w:space="0"/>
              <w:bottom w:val="single" w:color="000000" w:sz="12" w:space="0"/>
              <w:right w:val="single" w:color="000000" w:sz="4" w:space="0"/>
            </w:tcBorders>
            <w:textDirection w:val="lrTb"/>
            <w:vAlign w:val="center"/>
          </w:tcPr>
          <w:p>
            <w:pPr>
              <w:jc w:val="right"/>
              <w:rPr>
                <w:rFonts w:hint="eastAsia" w:ascii="宋体" w:hAnsi="宋体" w:eastAsia="宋体" w:cs="宋体"/>
                <w:b w:val="0"/>
                <w:bCs w:val="0"/>
                <w:i w:val="0"/>
                <w:color w:val="000000"/>
                <w:sz w:val="16"/>
                <w:szCs w:val="16"/>
                <w:u w:val="none"/>
              </w:rPr>
            </w:pPr>
            <w:r>
              <w:rPr>
                <w:rFonts w:hint="eastAsia" w:ascii="宋体" w:hAnsi="宋体" w:cs="宋体"/>
                <w:b w:val="0"/>
                <w:bCs w:val="0"/>
                <w:i w:val="0"/>
                <w:color w:val="000000"/>
                <w:sz w:val="16"/>
                <w:szCs w:val="16"/>
                <w:u w:val="none"/>
                <w:lang w:val="en-US" w:eastAsia="zh-CN"/>
              </w:rPr>
              <w:t>1410000.00</w:t>
            </w: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val="0"/>
                <w:bCs w:val="0"/>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val="0"/>
                <w:bCs w:val="0"/>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val="0"/>
                <w:bCs w:val="0"/>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val="0"/>
                <w:bCs w:val="0"/>
                <w:i w:val="0"/>
                <w:color w:val="000000"/>
                <w:sz w:val="16"/>
                <w:szCs w:val="16"/>
                <w:u w:val="none"/>
              </w:rPr>
            </w:pPr>
          </w:p>
        </w:tc>
        <w:tc>
          <w:tcPr>
            <w:tcW w:w="948" w:type="dxa"/>
            <w:gridSpan w:val="5"/>
            <w:tcBorders>
              <w:top w:val="single" w:color="000000" w:sz="4" w:space="0"/>
              <w:left w:val="single" w:color="000000" w:sz="4" w:space="0"/>
              <w:bottom w:val="single" w:color="000000" w:sz="12" w:space="0"/>
              <w:right w:val="single" w:color="000000" w:sz="12" w:space="0"/>
            </w:tcBorders>
            <w:vAlign w:val="center"/>
          </w:tcPr>
          <w:p>
            <w:pPr>
              <w:jc w:val="right"/>
              <w:rPr>
                <w:rFonts w:hint="eastAsia" w:ascii="宋体" w:hAnsi="宋体" w:eastAsia="宋体" w:cs="宋体"/>
                <w:b w:val="0"/>
                <w:bCs w:val="0"/>
                <w:i w:val="0"/>
                <w:color w:val="000000"/>
                <w:sz w:val="16"/>
                <w:szCs w:val="16"/>
                <w:u w:val="none"/>
              </w:rPr>
            </w:pPr>
          </w:p>
        </w:tc>
        <w:tc>
          <w:tcPr>
            <w:tcW w:w="811" w:type="dxa"/>
            <w:gridSpan w:val="4"/>
            <w:tcBorders>
              <w:top w:val="single" w:color="000000" w:sz="4" w:space="0"/>
              <w:left w:val="single" w:color="000000" w:sz="4" w:space="0"/>
              <w:bottom w:val="single" w:color="000000" w:sz="12" w:space="0"/>
              <w:right w:val="single" w:color="000000" w:sz="12" w:space="0"/>
            </w:tcBorders>
            <w:vAlign w:val="center"/>
          </w:tcPr>
          <w:p>
            <w:pPr>
              <w:jc w:val="right"/>
              <w:rPr>
                <w:rFonts w:hint="eastAsia" w:ascii="宋体" w:hAnsi="宋体" w:eastAsia="宋体" w:cs="宋体"/>
                <w:b w:val="0"/>
                <w:bCs w:val="0"/>
                <w:i w:val="0"/>
                <w:color w:val="000000"/>
                <w:sz w:val="16"/>
                <w:szCs w:val="16"/>
                <w:u w:val="none"/>
              </w:rPr>
            </w:pPr>
          </w:p>
        </w:tc>
      </w:tr>
      <w:tr>
        <w:trPr>
          <w:trHeight w:val="626" w:hRule="atLeast"/>
        </w:trPr>
        <w:tc>
          <w:tcPr>
            <w:tcW w:w="686" w:type="dxa"/>
            <w:gridSpan w:val="2"/>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hint="eastAsia" w:ascii="宋体" w:hAnsi="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21302</w:t>
            </w:r>
          </w:p>
        </w:tc>
        <w:tc>
          <w:tcPr>
            <w:tcW w:w="1721" w:type="dxa"/>
            <w:gridSpan w:val="3"/>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hint="eastAsia" w:ascii="宋体" w:hAnsi="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林业</w:t>
            </w:r>
          </w:p>
        </w:tc>
        <w:tc>
          <w:tcPr>
            <w:tcW w:w="943"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304000.00</w:t>
            </w:r>
          </w:p>
        </w:tc>
        <w:tc>
          <w:tcPr>
            <w:tcW w:w="943" w:type="dxa"/>
            <w:gridSpan w:val="3"/>
            <w:tcBorders>
              <w:top w:val="single" w:color="000000" w:sz="4" w:space="0"/>
              <w:left w:val="single" w:color="000000" w:sz="4" w:space="0"/>
              <w:bottom w:val="single" w:color="000000" w:sz="12" w:space="0"/>
              <w:right w:val="single" w:color="000000" w:sz="4" w:space="0"/>
            </w:tcBorders>
            <w:textDirection w:val="lrTb"/>
            <w:vAlign w:val="center"/>
          </w:tcPr>
          <w:p>
            <w:pPr>
              <w:jc w:val="right"/>
              <w:rPr>
                <w:rFonts w:hint="eastAsia" w:ascii="宋体" w:hAnsi="宋体" w:eastAsia="宋体" w:cs="宋体"/>
                <w:b/>
                <w:bCs/>
                <w:i w:val="0"/>
                <w:color w:val="000000"/>
                <w:sz w:val="16"/>
                <w:szCs w:val="16"/>
                <w:u w:val="none"/>
              </w:rPr>
            </w:pPr>
            <w:r>
              <w:rPr>
                <w:rFonts w:hint="eastAsia" w:ascii="宋体" w:hAnsi="宋体" w:cs="宋体"/>
                <w:b/>
                <w:bCs/>
                <w:i w:val="0"/>
                <w:color w:val="000000"/>
                <w:sz w:val="16"/>
                <w:szCs w:val="16"/>
                <w:u w:val="none"/>
                <w:lang w:val="en-US" w:eastAsia="zh-CN"/>
              </w:rPr>
              <w:t>304000.00</w:t>
            </w: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8" w:type="dxa"/>
            <w:gridSpan w:val="5"/>
            <w:tcBorders>
              <w:top w:val="single" w:color="000000" w:sz="4" w:space="0"/>
              <w:left w:val="single" w:color="000000" w:sz="4" w:space="0"/>
              <w:bottom w:val="single" w:color="000000" w:sz="12" w:space="0"/>
              <w:right w:val="single" w:color="000000" w:sz="12" w:space="0"/>
            </w:tcBorders>
            <w:vAlign w:val="center"/>
          </w:tcPr>
          <w:p>
            <w:pPr>
              <w:jc w:val="right"/>
              <w:rPr>
                <w:rFonts w:hint="eastAsia" w:ascii="宋体" w:hAnsi="宋体" w:eastAsia="宋体" w:cs="宋体"/>
                <w:b/>
                <w:bCs/>
                <w:i w:val="0"/>
                <w:color w:val="000000"/>
                <w:sz w:val="16"/>
                <w:szCs w:val="16"/>
                <w:u w:val="none"/>
              </w:rPr>
            </w:pPr>
          </w:p>
        </w:tc>
        <w:tc>
          <w:tcPr>
            <w:tcW w:w="811" w:type="dxa"/>
            <w:gridSpan w:val="4"/>
            <w:tcBorders>
              <w:top w:val="single" w:color="000000" w:sz="4" w:space="0"/>
              <w:left w:val="single" w:color="000000" w:sz="4" w:space="0"/>
              <w:bottom w:val="single" w:color="000000" w:sz="12" w:space="0"/>
              <w:right w:val="single" w:color="000000" w:sz="12" w:space="0"/>
            </w:tcBorders>
            <w:vAlign w:val="center"/>
          </w:tcPr>
          <w:p>
            <w:pPr>
              <w:jc w:val="right"/>
              <w:rPr>
                <w:rFonts w:hint="eastAsia" w:ascii="宋体" w:hAnsi="宋体" w:eastAsia="宋体" w:cs="宋体"/>
                <w:b/>
                <w:bCs/>
                <w:i w:val="0"/>
                <w:color w:val="000000"/>
                <w:sz w:val="16"/>
                <w:szCs w:val="16"/>
                <w:u w:val="none"/>
              </w:rPr>
            </w:pPr>
          </w:p>
        </w:tc>
      </w:tr>
      <w:tr>
        <w:trPr>
          <w:trHeight w:val="626" w:hRule="atLeast"/>
        </w:trPr>
        <w:tc>
          <w:tcPr>
            <w:tcW w:w="686" w:type="dxa"/>
            <w:gridSpan w:val="2"/>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hint="eastAsia" w:ascii="宋体" w:hAnsi="宋体" w:cs="宋体"/>
                <w:b w:val="0"/>
                <w:bCs w:val="0"/>
                <w:i w:val="0"/>
                <w:color w:val="000000"/>
                <w:sz w:val="16"/>
                <w:szCs w:val="16"/>
                <w:u w:val="none"/>
                <w:lang w:val="en-US" w:eastAsia="zh-CN"/>
              </w:rPr>
            </w:pPr>
            <w:r>
              <w:rPr>
                <w:rFonts w:hint="eastAsia" w:ascii="宋体" w:hAnsi="宋体" w:cs="宋体"/>
                <w:b w:val="0"/>
                <w:bCs w:val="0"/>
                <w:i w:val="0"/>
                <w:color w:val="000000"/>
                <w:sz w:val="16"/>
                <w:szCs w:val="16"/>
                <w:u w:val="none"/>
                <w:lang w:val="en-US" w:eastAsia="zh-CN"/>
              </w:rPr>
              <w:t>2130299</w:t>
            </w:r>
          </w:p>
        </w:tc>
        <w:tc>
          <w:tcPr>
            <w:tcW w:w="1721" w:type="dxa"/>
            <w:gridSpan w:val="3"/>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hint="eastAsia" w:ascii="宋体" w:hAnsi="宋体" w:cs="宋体"/>
                <w:b w:val="0"/>
                <w:bCs w:val="0"/>
                <w:i w:val="0"/>
                <w:color w:val="000000"/>
                <w:sz w:val="16"/>
                <w:szCs w:val="16"/>
                <w:u w:val="none"/>
                <w:lang w:val="en-US" w:eastAsia="zh-CN"/>
              </w:rPr>
            </w:pPr>
            <w:r>
              <w:rPr>
                <w:rFonts w:hint="eastAsia" w:ascii="宋体" w:hAnsi="宋体" w:cs="宋体"/>
                <w:b w:val="0"/>
                <w:bCs w:val="0"/>
                <w:i w:val="0"/>
                <w:color w:val="000000"/>
                <w:sz w:val="16"/>
                <w:szCs w:val="16"/>
                <w:u w:val="none"/>
                <w:lang w:val="en-US" w:eastAsia="zh-CN"/>
              </w:rPr>
              <w:t xml:space="preserve">  其他林业支出</w:t>
            </w:r>
          </w:p>
        </w:tc>
        <w:tc>
          <w:tcPr>
            <w:tcW w:w="943"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cs="宋体"/>
                <w:b w:val="0"/>
                <w:bCs w:val="0"/>
                <w:i w:val="0"/>
                <w:color w:val="000000"/>
                <w:sz w:val="16"/>
                <w:szCs w:val="16"/>
                <w:u w:val="none"/>
                <w:lang w:val="en-US" w:eastAsia="zh-CN"/>
              </w:rPr>
            </w:pPr>
            <w:r>
              <w:rPr>
                <w:rFonts w:hint="eastAsia" w:ascii="宋体" w:hAnsi="宋体" w:cs="宋体"/>
                <w:b w:val="0"/>
                <w:bCs w:val="0"/>
                <w:i w:val="0"/>
                <w:color w:val="000000"/>
                <w:sz w:val="16"/>
                <w:szCs w:val="16"/>
                <w:u w:val="none"/>
                <w:lang w:val="en-US" w:eastAsia="zh-CN"/>
              </w:rPr>
              <w:t>304000.00</w:t>
            </w:r>
          </w:p>
        </w:tc>
        <w:tc>
          <w:tcPr>
            <w:tcW w:w="943" w:type="dxa"/>
            <w:gridSpan w:val="3"/>
            <w:tcBorders>
              <w:top w:val="single" w:color="000000" w:sz="4" w:space="0"/>
              <w:left w:val="single" w:color="000000" w:sz="4" w:space="0"/>
              <w:bottom w:val="single" w:color="000000" w:sz="12" w:space="0"/>
              <w:right w:val="single" w:color="000000" w:sz="4" w:space="0"/>
            </w:tcBorders>
            <w:textDirection w:val="lrTb"/>
            <w:vAlign w:val="center"/>
          </w:tcPr>
          <w:p>
            <w:pPr>
              <w:jc w:val="right"/>
              <w:rPr>
                <w:rFonts w:hint="eastAsia" w:ascii="宋体" w:hAnsi="宋体" w:eastAsia="宋体" w:cs="宋体"/>
                <w:b w:val="0"/>
                <w:bCs w:val="0"/>
                <w:i w:val="0"/>
                <w:color w:val="000000"/>
                <w:sz w:val="16"/>
                <w:szCs w:val="16"/>
                <w:u w:val="none"/>
              </w:rPr>
            </w:pPr>
            <w:r>
              <w:rPr>
                <w:rFonts w:hint="eastAsia" w:ascii="宋体" w:hAnsi="宋体" w:cs="宋体"/>
                <w:b w:val="0"/>
                <w:bCs w:val="0"/>
                <w:i w:val="0"/>
                <w:color w:val="000000"/>
                <w:sz w:val="16"/>
                <w:szCs w:val="16"/>
                <w:u w:val="none"/>
                <w:lang w:val="en-US" w:eastAsia="zh-CN"/>
              </w:rPr>
              <w:t>304000.00</w:t>
            </w: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val="0"/>
                <w:bCs w:val="0"/>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val="0"/>
                <w:bCs w:val="0"/>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val="0"/>
                <w:bCs w:val="0"/>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val="0"/>
                <w:bCs w:val="0"/>
                <w:i w:val="0"/>
                <w:color w:val="000000"/>
                <w:sz w:val="16"/>
                <w:szCs w:val="16"/>
                <w:u w:val="none"/>
              </w:rPr>
            </w:pPr>
          </w:p>
        </w:tc>
        <w:tc>
          <w:tcPr>
            <w:tcW w:w="948" w:type="dxa"/>
            <w:gridSpan w:val="5"/>
            <w:tcBorders>
              <w:top w:val="single" w:color="000000" w:sz="4" w:space="0"/>
              <w:left w:val="single" w:color="000000" w:sz="4" w:space="0"/>
              <w:bottom w:val="single" w:color="000000" w:sz="12" w:space="0"/>
              <w:right w:val="single" w:color="000000" w:sz="12" w:space="0"/>
            </w:tcBorders>
            <w:vAlign w:val="center"/>
          </w:tcPr>
          <w:p>
            <w:pPr>
              <w:jc w:val="right"/>
              <w:rPr>
                <w:rFonts w:hint="eastAsia" w:ascii="宋体" w:hAnsi="宋体" w:eastAsia="宋体" w:cs="宋体"/>
                <w:b w:val="0"/>
                <w:bCs w:val="0"/>
                <w:i w:val="0"/>
                <w:color w:val="000000"/>
                <w:sz w:val="16"/>
                <w:szCs w:val="16"/>
                <w:u w:val="none"/>
              </w:rPr>
            </w:pPr>
          </w:p>
        </w:tc>
        <w:tc>
          <w:tcPr>
            <w:tcW w:w="811" w:type="dxa"/>
            <w:gridSpan w:val="4"/>
            <w:tcBorders>
              <w:top w:val="single" w:color="000000" w:sz="4" w:space="0"/>
              <w:left w:val="single" w:color="000000" w:sz="4" w:space="0"/>
              <w:bottom w:val="single" w:color="000000" w:sz="12" w:space="0"/>
              <w:right w:val="single" w:color="000000" w:sz="12" w:space="0"/>
            </w:tcBorders>
            <w:vAlign w:val="center"/>
          </w:tcPr>
          <w:p>
            <w:pPr>
              <w:jc w:val="right"/>
              <w:rPr>
                <w:rFonts w:hint="eastAsia" w:ascii="宋体" w:hAnsi="宋体" w:eastAsia="宋体" w:cs="宋体"/>
                <w:b w:val="0"/>
                <w:bCs w:val="0"/>
                <w:i w:val="0"/>
                <w:color w:val="000000"/>
                <w:sz w:val="16"/>
                <w:szCs w:val="16"/>
                <w:u w:val="none"/>
              </w:rPr>
            </w:pPr>
          </w:p>
        </w:tc>
      </w:tr>
      <w:tr>
        <w:trPr>
          <w:trHeight w:val="626" w:hRule="atLeast"/>
        </w:trPr>
        <w:tc>
          <w:tcPr>
            <w:tcW w:w="686" w:type="dxa"/>
            <w:gridSpan w:val="2"/>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hint="eastAsia" w:ascii="宋体" w:hAnsi="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21307</w:t>
            </w:r>
          </w:p>
        </w:tc>
        <w:tc>
          <w:tcPr>
            <w:tcW w:w="1721" w:type="dxa"/>
            <w:gridSpan w:val="3"/>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hint="eastAsia" w:ascii="宋体" w:hAnsi="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农村综合改革</w:t>
            </w:r>
          </w:p>
        </w:tc>
        <w:tc>
          <w:tcPr>
            <w:tcW w:w="943"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2970000.00</w:t>
            </w:r>
          </w:p>
        </w:tc>
        <w:tc>
          <w:tcPr>
            <w:tcW w:w="943" w:type="dxa"/>
            <w:gridSpan w:val="3"/>
            <w:tcBorders>
              <w:top w:val="single" w:color="000000" w:sz="4" w:space="0"/>
              <w:left w:val="single" w:color="000000" w:sz="4" w:space="0"/>
              <w:bottom w:val="single" w:color="000000" w:sz="12" w:space="0"/>
              <w:right w:val="single" w:color="000000" w:sz="4" w:space="0"/>
            </w:tcBorders>
            <w:textDirection w:val="lrTb"/>
            <w:vAlign w:val="center"/>
          </w:tcPr>
          <w:p>
            <w:pPr>
              <w:jc w:val="right"/>
              <w:rPr>
                <w:rFonts w:hint="eastAsia" w:ascii="宋体" w:hAnsi="宋体" w:eastAsia="宋体" w:cs="宋体"/>
                <w:b/>
                <w:bCs/>
                <w:i w:val="0"/>
                <w:color w:val="000000"/>
                <w:sz w:val="16"/>
                <w:szCs w:val="16"/>
                <w:u w:val="none"/>
              </w:rPr>
            </w:pPr>
            <w:r>
              <w:rPr>
                <w:rFonts w:hint="eastAsia" w:ascii="宋体" w:hAnsi="宋体" w:cs="宋体"/>
                <w:b/>
                <w:bCs/>
                <w:i w:val="0"/>
                <w:color w:val="000000"/>
                <w:sz w:val="16"/>
                <w:szCs w:val="16"/>
                <w:u w:val="none"/>
                <w:lang w:val="en-US" w:eastAsia="zh-CN"/>
              </w:rPr>
              <w:t>2970000.00</w:t>
            </w: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bCs/>
                <w:i w:val="0"/>
                <w:color w:val="000000"/>
                <w:sz w:val="16"/>
                <w:szCs w:val="16"/>
                <w:u w:val="none"/>
              </w:rPr>
            </w:pPr>
          </w:p>
        </w:tc>
        <w:tc>
          <w:tcPr>
            <w:tcW w:w="948" w:type="dxa"/>
            <w:gridSpan w:val="5"/>
            <w:tcBorders>
              <w:top w:val="single" w:color="000000" w:sz="4" w:space="0"/>
              <w:left w:val="single" w:color="000000" w:sz="4" w:space="0"/>
              <w:bottom w:val="single" w:color="000000" w:sz="12" w:space="0"/>
              <w:right w:val="single" w:color="000000" w:sz="12" w:space="0"/>
            </w:tcBorders>
            <w:vAlign w:val="center"/>
          </w:tcPr>
          <w:p>
            <w:pPr>
              <w:jc w:val="both"/>
              <w:rPr>
                <w:rFonts w:hint="eastAsia" w:ascii="宋体" w:hAnsi="宋体" w:cs="宋体"/>
                <w:b/>
                <w:bCs/>
                <w:i w:val="0"/>
                <w:color w:val="000000"/>
                <w:sz w:val="16"/>
                <w:szCs w:val="16"/>
                <w:u w:val="none"/>
                <w:lang w:val="en-US" w:eastAsia="zh-CN"/>
              </w:rPr>
            </w:pPr>
            <w:r>
              <w:rPr>
                <w:rFonts w:hint="eastAsia" w:ascii="宋体" w:hAnsi="宋体" w:cs="宋体"/>
                <w:b/>
                <w:bCs/>
                <w:i w:val="0"/>
                <w:color w:val="000000"/>
                <w:sz w:val="16"/>
                <w:szCs w:val="16"/>
                <w:u w:val="none"/>
                <w:lang w:val="en-US" w:eastAsia="zh-CN"/>
              </w:rPr>
              <w:t xml:space="preserve">   </w:t>
            </w:r>
          </w:p>
        </w:tc>
        <w:tc>
          <w:tcPr>
            <w:tcW w:w="811" w:type="dxa"/>
            <w:gridSpan w:val="4"/>
            <w:tcBorders>
              <w:top w:val="single" w:color="000000" w:sz="4" w:space="0"/>
              <w:left w:val="single" w:color="000000" w:sz="4" w:space="0"/>
              <w:bottom w:val="single" w:color="000000" w:sz="12" w:space="0"/>
              <w:right w:val="single" w:color="000000" w:sz="12" w:space="0"/>
            </w:tcBorders>
            <w:vAlign w:val="center"/>
          </w:tcPr>
          <w:p>
            <w:pPr>
              <w:jc w:val="both"/>
              <w:rPr>
                <w:rFonts w:hint="eastAsia" w:ascii="宋体" w:hAnsi="宋体" w:cs="宋体"/>
                <w:b/>
                <w:bCs/>
                <w:i w:val="0"/>
                <w:color w:val="000000"/>
                <w:sz w:val="16"/>
                <w:szCs w:val="16"/>
                <w:u w:val="none"/>
                <w:lang w:val="en-US" w:eastAsia="zh-CN"/>
              </w:rPr>
            </w:pPr>
          </w:p>
        </w:tc>
      </w:tr>
      <w:tr>
        <w:trPr>
          <w:trHeight w:val="626" w:hRule="atLeast"/>
        </w:trPr>
        <w:tc>
          <w:tcPr>
            <w:tcW w:w="686" w:type="dxa"/>
            <w:gridSpan w:val="2"/>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hint="eastAsia" w:ascii="宋体" w:hAnsi="宋体" w:cs="宋体"/>
                <w:b w:val="0"/>
                <w:bCs w:val="0"/>
                <w:i w:val="0"/>
                <w:color w:val="000000"/>
                <w:sz w:val="16"/>
                <w:szCs w:val="16"/>
                <w:u w:val="none"/>
                <w:lang w:val="en-US" w:eastAsia="zh-CN"/>
              </w:rPr>
            </w:pPr>
            <w:r>
              <w:rPr>
                <w:rFonts w:hint="eastAsia" w:ascii="宋体" w:hAnsi="宋体" w:cs="宋体"/>
                <w:b w:val="0"/>
                <w:bCs w:val="0"/>
                <w:i w:val="0"/>
                <w:color w:val="000000"/>
                <w:sz w:val="16"/>
                <w:szCs w:val="16"/>
                <w:u w:val="none"/>
                <w:lang w:val="en-US" w:eastAsia="zh-CN"/>
              </w:rPr>
              <w:t>2130706</w:t>
            </w:r>
          </w:p>
        </w:tc>
        <w:tc>
          <w:tcPr>
            <w:tcW w:w="1721" w:type="dxa"/>
            <w:gridSpan w:val="3"/>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hint="eastAsia" w:ascii="宋体" w:hAnsi="宋体" w:cs="宋体"/>
                <w:b w:val="0"/>
                <w:bCs w:val="0"/>
                <w:i w:val="0"/>
                <w:color w:val="000000"/>
                <w:sz w:val="16"/>
                <w:szCs w:val="16"/>
                <w:u w:val="none"/>
                <w:lang w:val="en-US" w:eastAsia="zh-CN"/>
              </w:rPr>
            </w:pPr>
            <w:r>
              <w:rPr>
                <w:rFonts w:hint="eastAsia" w:ascii="宋体" w:hAnsi="宋体" w:cs="宋体"/>
                <w:b w:val="0"/>
                <w:bCs w:val="0"/>
                <w:i w:val="0"/>
                <w:color w:val="000000"/>
                <w:sz w:val="16"/>
                <w:szCs w:val="16"/>
                <w:u w:val="none"/>
                <w:lang w:val="en-US" w:eastAsia="zh-CN"/>
              </w:rPr>
              <w:t xml:space="preserve">  对村集体经济组织的补助</w:t>
            </w:r>
          </w:p>
        </w:tc>
        <w:tc>
          <w:tcPr>
            <w:tcW w:w="943"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cs="宋体"/>
                <w:b w:val="0"/>
                <w:bCs w:val="0"/>
                <w:i w:val="0"/>
                <w:color w:val="000000"/>
                <w:sz w:val="16"/>
                <w:szCs w:val="16"/>
                <w:u w:val="none"/>
                <w:lang w:val="en-US" w:eastAsia="zh-CN"/>
              </w:rPr>
            </w:pPr>
            <w:r>
              <w:rPr>
                <w:rFonts w:hint="eastAsia" w:ascii="宋体" w:hAnsi="宋体" w:cs="宋体"/>
                <w:b w:val="0"/>
                <w:bCs w:val="0"/>
                <w:i w:val="0"/>
                <w:color w:val="000000"/>
                <w:sz w:val="16"/>
                <w:szCs w:val="16"/>
                <w:u w:val="none"/>
                <w:lang w:val="en-US" w:eastAsia="zh-CN"/>
              </w:rPr>
              <w:t>2970000.00</w:t>
            </w:r>
          </w:p>
        </w:tc>
        <w:tc>
          <w:tcPr>
            <w:tcW w:w="943" w:type="dxa"/>
            <w:gridSpan w:val="3"/>
            <w:tcBorders>
              <w:top w:val="single" w:color="000000" w:sz="4" w:space="0"/>
              <w:left w:val="single" w:color="000000" w:sz="4" w:space="0"/>
              <w:bottom w:val="single" w:color="000000" w:sz="12" w:space="0"/>
              <w:right w:val="single" w:color="000000" w:sz="4" w:space="0"/>
            </w:tcBorders>
            <w:textDirection w:val="lrTb"/>
            <w:vAlign w:val="center"/>
          </w:tcPr>
          <w:p>
            <w:pPr>
              <w:jc w:val="right"/>
              <w:rPr>
                <w:rFonts w:hint="eastAsia" w:ascii="宋体" w:hAnsi="宋体" w:eastAsia="宋体" w:cs="宋体"/>
                <w:b w:val="0"/>
                <w:bCs w:val="0"/>
                <w:i w:val="0"/>
                <w:color w:val="000000"/>
                <w:sz w:val="16"/>
                <w:szCs w:val="16"/>
                <w:u w:val="none"/>
              </w:rPr>
            </w:pPr>
            <w:r>
              <w:rPr>
                <w:rFonts w:hint="eastAsia" w:ascii="宋体" w:hAnsi="宋体" w:cs="宋体"/>
                <w:b w:val="0"/>
                <w:bCs w:val="0"/>
                <w:i w:val="0"/>
                <w:color w:val="000000"/>
                <w:sz w:val="16"/>
                <w:szCs w:val="16"/>
                <w:u w:val="none"/>
                <w:lang w:val="en-US" w:eastAsia="zh-CN"/>
              </w:rPr>
              <w:t>2970000.00</w:t>
            </w: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val="0"/>
                <w:bCs w:val="0"/>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val="0"/>
                <w:bCs w:val="0"/>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val="0"/>
                <w:bCs w:val="0"/>
                <w:i w:val="0"/>
                <w:color w:val="000000"/>
                <w:sz w:val="16"/>
                <w:szCs w:val="16"/>
                <w:u w:val="none"/>
              </w:rPr>
            </w:pPr>
          </w:p>
        </w:tc>
        <w:tc>
          <w:tcPr>
            <w:tcW w:w="94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val="0"/>
                <w:bCs w:val="0"/>
                <w:i w:val="0"/>
                <w:color w:val="000000"/>
                <w:sz w:val="16"/>
                <w:szCs w:val="16"/>
                <w:u w:val="none"/>
              </w:rPr>
            </w:pPr>
          </w:p>
        </w:tc>
        <w:tc>
          <w:tcPr>
            <w:tcW w:w="948" w:type="dxa"/>
            <w:gridSpan w:val="5"/>
            <w:tcBorders>
              <w:top w:val="single" w:color="000000" w:sz="4" w:space="0"/>
              <w:left w:val="single" w:color="000000" w:sz="4" w:space="0"/>
              <w:bottom w:val="single" w:color="000000" w:sz="12" w:space="0"/>
              <w:right w:val="single" w:color="000000" w:sz="12" w:space="0"/>
            </w:tcBorders>
            <w:vAlign w:val="center"/>
          </w:tcPr>
          <w:p>
            <w:pPr>
              <w:jc w:val="both"/>
              <w:rPr>
                <w:rFonts w:hint="eastAsia" w:ascii="宋体" w:hAnsi="宋体" w:cs="宋体"/>
                <w:b w:val="0"/>
                <w:bCs w:val="0"/>
                <w:i w:val="0"/>
                <w:color w:val="000000"/>
                <w:sz w:val="16"/>
                <w:szCs w:val="16"/>
                <w:u w:val="none"/>
                <w:lang w:val="en-US" w:eastAsia="zh-CN"/>
              </w:rPr>
            </w:pPr>
          </w:p>
        </w:tc>
        <w:tc>
          <w:tcPr>
            <w:tcW w:w="811" w:type="dxa"/>
            <w:gridSpan w:val="4"/>
            <w:tcBorders>
              <w:top w:val="single" w:color="000000" w:sz="4" w:space="0"/>
              <w:left w:val="single" w:color="000000" w:sz="4" w:space="0"/>
              <w:bottom w:val="single" w:color="000000" w:sz="12" w:space="0"/>
              <w:right w:val="single" w:color="000000" w:sz="12" w:space="0"/>
            </w:tcBorders>
            <w:vAlign w:val="center"/>
          </w:tcPr>
          <w:p>
            <w:pPr>
              <w:jc w:val="both"/>
              <w:rPr>
                <w:rFonts w:hint="eastAsia" w:ascii="宋体" w:hAnsi="宋体" w:cs="宋体"/>
                <w:b w:val="0"/>
                <w:bCs w:val="0"/>
                <w:i w:val="0"/>
                <w:color w:val="000000"/>
                <w:sz w:val="16"/>
                <w:szCs w:val="16"/>
                <w:u w:val="none"/>
                <w:lang w:val="en-US" w:eastAsia="zh-CN"/>
              </w:rPr>
            </w:pPr>
          </w:p>
        </w:tc>
      </w:tr>
      <w:tr>
        <w:trPr>
          <w:gridAfter w:val="2"/>
          <w:wAfter w:w="107" w:type="dxa"/>
          <w:trHeight w:val="553" w:hRule="atLeast"/>
        </w:trPr>
        <w:tc>
          <w:tcPr>
            <w:tcW w:w="8906" w:type="dxa"/>
            <w:gridSpan w:val="25"/>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注：本表反映部门本年度取得的各项收入情况。</w:t>
            </w:r>
          </w:p>
        </w:tc>
        <w:tc>
          <w:tcPr>
            <w:tcW w:w="811" w:type="dxa"/>
            <w:gridSpan w:val="4"/>
            <w:vAlign w:val="center"/>
          </w:tcPr>
          <w:p>
            <w:pPr>
              <w:widowControl/>
              <w:jc w:val="left"/>
              <w:textAlignment w:val="center"/>
              <w:rPr>
                <w:rFonts w:hint="eastAsia" w:ascii="宋体" w:hAnsi="宋体" w:eastAsia="宋体" w:cs="宋体"/>
                <w:i w:val="0"/>
                <w:color w:val="000000"/>
                <w:kern w:val="0"/>
                <w:sz w:val="16"/>
                <w:szCs w:val="16"/>
                <w:u w:val="none"/>
                <w:lang w:val="en-US" w:eastAsia="zh-CN"/>
              </w:rPr>
            </w:pPr>
          </w:p>
        </w:tc>
      </w:tr>
      <w:tr>
        <w:trPr>
          <w:gridAfter w:val="2"/>
          <w:wAfter w:w="107" w:type="dxa"/>
          <w:trHeight w:val="553" w:hRule="atLeast"/>
        </w:trPr>
        <w:tc>
          <w:tcPr>
            <w:tcW w:w="8906" w:type="dxa"/>
            <w:gridSpan w:val="25"/>
            <w:vAlign w:val="center"/>
          </w:tcPr>
          <w:p>
            <w:pPr>
              <w:widowControl/>
              <w:jc w:val="left"/>
              <w:textAlignment w:val="center"/>
              <w:rPr>
                <w:rFonts w:hint="eastAsia" w:ascii="宋体" w:hAnsi="宋体" w:eastAsia="宋体" w:cs="宋体"/>
                <w:i w:val="0"/>
                <w:color w:val="000000"/>
                <w:kern w:val="0"/>
                <w:sz w:val="16"/>
                <w:szCs w:val="16"/>
                <w:u w:val="none"/>
                <w:lang w:val="en-US" w:eastAsia="zh-CN"/>
              </w:rPr>
            </w:pPr>
          </w:p>
        </w:tc>
        <w:tc>
          <w:tcPr>
            <w:tcW w:w="811" w:type="dxa"/>
            <w:gridSpan w:val="4"/>
            <w:vAlign w:val="center"/>
          </w:tcPr>
          <w:p>
            <w:pPr>
              <w:widowControl/>
              <w:jc w:val="left"/>
              <w:textAlignment w:val="center"/>
              <w:rPr>
                <w:rFonts w:hint="eastAsia" w:ascii="宋体" w:hAnsi="宋体" w:eastAsia="宋体" w:cs="宋体"/>
                <w:i w:val="0"/>
                <w:color w:val="000000"/>
                <w:kern w:val="0"/>
                <w:sz w:val="16"/>
                <w:szCs w:val="16"/>
                <w:u w:val="none"/>
                <w:lang w:val="en-US" w:eastAsia="zh-CN"/>
              </w:rPr>
            </w:pPr>
          </w:p>
        </w:tc>
      </w:tr>
    </w:tbl>
    <w:p>
      <w:pPr>
        <w:spacing w:line="360" w:lineRule="auto"/>
        <w:jc w:val="center"/>
        <w:rPr>
          <w:rFonts w:ascii="隶书" w:hAnsi="隶书" w:eastAsia="隶书" w:cs="隶书"/>
          <w:sz w:val="52"/>
          <w:szCs w:val="52"/>
        </w:rPr>
        <w:sectPr>
          <w:pgSz w:w="11906" w:h="16838"/>
          <w:pgMar w:top="2098" w:right="1531" w:bottom="1984" w:left="1587" w:header="850" w:footer="992" w:gutter="0"/>
          <w:pgNumType w:fmt="numberInDash"/>
          <w:cols w:space="720" w:num="1"/>
          <w:rtlGutter w:val="0"/>
          <w:docGrid w:type="lines" w:linePitch="317"/>
        </w:sectPr>
      </w:pPr>
    </w:p>
    <w:tbl>
      <w:tblPr>
        <w:tblW w:w="10350" w:type="dxa"/>
        <w:tblInd w:w="-8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5"/>
        <w:gridCol w:w="747"/>
        <w:gridCol w:w="1638"/>
        <w:gridCol w:w="1042"/>
        <w:gridCol w:w="163"/>
        <w:gridCol w:w="836"/>
        <w:gridCol w:w="369"/>
        <w:gridCol w:w="630"/>
        <w:gridCol w:w="575"/>
        <w:gridCol w:w="424"/>
        <w:gridCol w:w="781"/>
        <w:gridCol w:w="218"/>
        <w:gridCol w:w="987"/>
        <w:gridCol w:w="1205"/>
      </w:tblGrid>
      <w:tr>
        <w:trPr>
          <w:trHeight w:val="375" w:hRule="atLeast"/>
        </w:trPr>
        <w:tc>
          <w:tcPr>
            <w:tcW w:w="10350" w:type="dxa"/>
            <w:gridSpan w:val="14"/>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支出决算表</w:t>
            </w:r>
          </w:p>
        </w:tc>
      </w:tr>
      <w:tr>
        <w:trPr>
          <w:trHeight w:val="315" w:hRule="atLeast"/>
        </w:trPr>
        <w:tc>
          <w:tcPr>
            <w:tcW w:w="1482" w:type="dxa"/>
            <w:gridSpan w:val="2"/>
            <w:vAlign w:val="center"/>
          </w:tcPr>
          <w:p>
            <w:pPr>
              <w:rPr>
                <w:rFonts w:ascii="宋体" w:hAnsi="宋体" w:eastAsia="宋体" w:cs="宋体"/>
                <w:color w:val="000000"/>
                <w:sz w:val="16"/>
                <w:szCs w:val="16"/>
              </w:rPr>
            </w:pPr>
          </w:p>
        </w:tc>
        <w:tc>
          <w:tcPr>
            <w:tcW w:w="1638" w:type="dxa"/>
            <w:vAlign w:val="center"/>
          </w:tcPr>
          <w:p>
            <w:pPr>
              <w:rPr>
                <w:rFonts w:ascii="宋体" w:hAnsi="宋体" w:eastAsia="宋体" w:cs="宋体"/>
                <w:color w:val="000000"/>
                <w:sz w:val="16"/>
                <w:szCs w:val="16"/>
              </w:rPr>
            </w:pPr>
          </w:p>
        </w:tc>
        <w:tc>
          <w:tcPr>
            <w:tcW w:w="1042" w:type="dxa"/>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2192" w:type="dxa"/>
            <w:gridSpan w:val="2"/>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公开03表</w:t>
            </w:r>
          </w:p>
        </w:tc>
      </w:tr>
      <w:tr>
        <w:trPr>
          <w:trHeight w:val="315" w:hRule="atLeast"/>
        </w:trPr>
        <w:tc>
          <w:tcPr>
            <w:tcW w:w="1482" w:type="dxa"/>
            <w:gridSpan w:val="2"/>
            <w:vAlign w:val="center"/>
          </w:tcPr>
          <w:p>
            <w:pPr>
              <w:rPr>
                <w:rFonts w:ascii="宋体" w:hAnsi="宋体" w:eastAsia="宋体" w:cs="宋体"/>
                <w:color w:val="000000"/>
                <w:sz w:val="16"/>
                <w:szCs w:val="16"/>
              </w:rPr>
            </w:pPr>
          </w:p>
        </w:tc>
        <w:tc>
          <w:tcPr>
            <w:tcW w:w="1638" w:type="dxa"/>
            <w:vAlign w:val="center"/>
          </w:tcPr>
          <w:p>
            <w:pPr>
              <w:rPr>
                <w:rFonts w:ascii="宋体" w:hAnsi="宋体" w:eastAsia="宋体" w:cs="宋体"/>
                <w:color w:val="000000"/>
                <w:sz w:val="16"/>
                <w:szCs w:val="16"/>
              </w:rPr>
            </w:pPr>
          </w:p>
        </w:tc>
        <w:tc>
          <w:tcPr>
            <w:tcW w:w="1042" w:type="dxa"/>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2192" w:type="dxa"/>
            <w:gridSpan w:val="2"/>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rPr>
          <w:trHeight w:val="300" w:hRule="atLeast"/>
        </w:trPr>
        <w:tc>
          <w:tcPr>
            <w:tcW w:w="3120"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上缴上级支出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经营支出</w:t>
            </w:r>
          </w:p>
        </w:tc>
        <w:tc>
          <w:tcPr>
            <w:tcW w:w="1205"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对附属单位</w:t>
            </w:r>
            <w:r>
              <w:rPr>
                <w:rFonts w:hint="eastAsia" w:ascii="宋体" w:hAnsi="宋体" w:eastAsia="宋体" w:cs="宋体"/>
                <w:b/>
                <w:color w:val="000000"/>
                <w:kern w:val="0"/>
                <w:sz w:val="16"/>
                <w:szCs w:val="16"/>
              </w:rPr>
              <w:br/>
            </w:r>
            <w:r>
              <w:rPr>
                <w:rFonts w:hint="eastAsia" w:ascii="宋体" w:hAnsi="宋体" w:eastAsia="宋体" w:cs="宋体"/>
                <w:b/>
                <w:color w:val="000000"/>
                <w:kern w:val="0"/>
                <w:sz w:val="16"/>
                <w:szCs w:val="16"/>
              </w:rPr>
              <w:t>补助支出</w:t>
            </w:r>
          </w:p>
        </w:tc>
      </w:tr>
      <w:tr>
        <w:trPr>
          <w:trHeight w:val="6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r>
            <w:r>
              <w:rPr>
                <w:rFonts w:hint="eastAsia" w:ascii="宋体" w:hAnsi="宋体" w:eastAsia="宋体" w:cs="宋体"/>
                <w:b/>
                <w:color w:val="000000"/>
                <w:kern w:val="0"/>
                <w:sz w:val="16"/>
                <w:szCs w:val="16"/>
              </w:rPr>
              <w:t>科目编码</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205"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hAnsi="宋体" w:eastAsia="宋体" w:cs="宋体"/>
                <w:b/>
                <w:color w:val="000000"/>
                <w:sz w:val="16"/>
                <w:szCs w:val="16"/>
              </w:rPr>
            </w:pPr>
          </w:p>
        </w:tc>
      </w:tr>
      <w:tr>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r>
      <w:tr>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20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b/>
                <w:color w:val="000000"/>
                <w:sz w:val="16"/>
                <w:szCs w:val="16"/>
              </w:rPr>
            </w:pPr>
            <w:r>
              <w:rPr>
                <w:rFonts w:hint="eastAsia" w:ascii="宋体" w:hAnsi="宋体" w:cs="宋体"/>
                <w:b/>
                <w:i w:val="0"/>
                <w:color w:val="000000"/>
                <w:sz w:val="16"/>
                <w:szCs w:val="16"/>
                <w:u w:val="none"/>
                <w:lang w:val="en-US" w:eastAsia="zh-CN"/>
              </w:rPr>
              <w:t>17480000.00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cs="宋体"/>
                <w:b/>
                <w:color w:val="000000"/>
                <w:kern w:val="0"/>
                <w:sz w:val="16"/>
                <w:szCs w:val="16"/>
                <w:lang w:val="en-US" w:eastAsia="zh-CN"/>
              </w:rPr>
              <w:t>9300500.00</w:t>
            </w: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cs="宋体"/>
                <w:b/>
                <w:color w:val="000000"/>
                <w:kern w:val="0"/>
                <w:sz w:val="16"/>
                <w:szCs w:val="16"/>
                <w:lang w:val="en-US" w:eastAsia="zh-CN"/>
              </w:rPr>
              <w:t>8179500.00</w:t>
            </w: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rPr>
          <w:trHeight w:val="300" w:hRule="atLeast"/>
        </w:trPr>
        <w:tc>
          <w:tcPr>
            <w:tcW w:w="735"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i w:val="0"/>
                <w:color w:val="000000"/>
                <w:kern w:val="0"/>
                <w:sz w:val="16"/>
                <w:szCs w:val="16"/>
                <w:u w:val="none"/>
                <w:lang w:val="en-US" w:eastAsia="zh-CN"/>
              </w:rPr>
              <w:t>201</w:t>
            </w:r>
          </w:p>
        </w:tc>
        <w:tc>
          <w:tcPr>
            <w:tcW w:w="238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i w:val="0"/>
                <w:color w:val="000000"/>
                <w:kern w:val="0"/>
                <w:sz w:val="16"/>
                <w:szCs w:val="16"/>
                <w:u w:val="none"/>
                <w:lang w:val="en-US" w:eastAsia="zh-CN"/>
              </w:rPr>
              <w:t>一般公共服务支出</w:t>
            </w:r>
          </w:p>
        </w:tc>
        <w:tc>
          <w:tcPr>
            <w:tcW w:w="120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b/>
                <w:color w:val="000000"/>
                <w:sz w:val="16"/>
                <w:szCs w:val="16"/>
              </w:rPr>
            </w:pPr>
            <w:r>
              <w:rPr>
                <w:rFonts w:hint="eastAsia" w:ascii="宋体" w:hAnsi="宋体" w:cs="宋体"/>
                <w:b/>
                <w:i w:val="0"/>
                <w:color w:val="000000"/>
                <w:sz w:val="16"/>
                <w:szCs w:val="16"/>
                <w:u w:val="none"/>
                <w:lang w:val="en-US" w:eastAsia="zh-CN"/>
              </w:rPr>
              <w:t>4231000.00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cs="宋体"/>
                <w:b/>
                <w:color w:val="000000"/>
                <w:kern w:val="0"/>
                <w:sz w:val="16"/>
                <w:szCs w:val="16"/>
                <w:lang w:val="en-US" w:eastAsia="zh-CN"/>
              </w:rPr>
              <w:t>4231000.00</w:t>
            </w: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rPr>
          <w:trHeight w:val="300" w:hRule="atLeast"/>
        </w:trPr>
        <w:tc>
          <w:tcPr>
            <w:tcW w:w="735"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b/>
                <w:bCs/>
                <w:i w:val="0"/>
                <w:color w:val="000000"/>
                <w:kern w:val="0"/>
                <w:sz w:val="16"/>
                <w:szCs w:val="16"/>
                <w:u w:val="none"/>
                <w:lang w:val="en-US" w:eastAsia="zh-CN"/>
              </w:rPr>
              <w:t>2010</w:t>
            </w:r>
            <w:r>
              <w:rPr>
                <w:rFonts w:hint="eastAsia" w:ascii="宋体" w:hAnsi="宋体" w:cs="宋体"/>
                <w:b/>
                <w:bCs/>
                <w:i w:val="0"/>
                <w:color w:val="000000"/>
                <w:kern w:val="0"/>
                <w:sz w:val="16"/>
                <w:szCs w:val="16"/>
                <w:u w:val="none"/>
                <w:lang w:val="en-US" w:eastAsia="zh-CN"/>
              </w:rPr>
              <w:t>3</w:t>
            </w:r>
          </w:p>
        </w:tc>
        <w:tc>
          <w:tcPr>
            <w:tcW w:w="238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cs="宋体"/>
                <w:b/>
                <w:bCs/>
                <w:i w:val="0"/>
                <w:color w:val="000000"/>
                <w:sz w:val="16"/>
                <w:szCs w:val="16"/>
                <w:u w:val="none"/>
                <w:lang w:val="en-US" w:eastAsia="zh-CN"/>
              </w:rPr>
              <w:t>政府办公厅（室）及相关机构事务</w:t>
            </w:r>
          </w:p>
        </w:tc>
        <w:tc>
          <w:tcPr>
            <w:tcW w:w="120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color w:val="000000"/>
                <w:sz w:val="16"/>
                <w:szCs w:val="16"/>
              </w:rPr>
            </w:pPr>
            <w:r>
              <w:rPr>
                <w:rFonts w:hint="eastAsia" w:ascii="宋体" w:hAnsi="宋体" w:cs="宋体"/>
                <w:b/>
                <w:bCs/>
                <w:i w:val="0"/>
                <w:color w:val="000000"/>
                <w:sz w:val="16"/>
                <w:szCs w:val="16"/>
                <w:u w:val="none"/>
                <w:lang w:val="en-US" w:eastAsia="zh-CN"/>
              </w:rPr>
              <w:t>4231000.00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b/>
                <w:bCs/>
                <w:color w:val="000000"/>
                <w:kern w:val="0"/>
                <w:sz w:val="16"/>
                <w:szCs w:val="16"/>
                <w:lang w:val="en-US" w:eastAsia="zh-CN"/>
              </w:rPr>
              <w:t>4231000.00</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35"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6"/>
                <w:szCs w:val="16"/>
                <w:u w:val="none"/>
                <w:lang w:val="en-US" w:eastAsia="zh-CN"/>
              </w:rPr>
              <w:t>2010</w:t>
            </w:r>
            <w:r>
              <w:rPr>
                <w:rFonts w:hint="eastAsia" w:ascii="宋体" w:hAnsi="宋体" w:cs="宋体"/>
                <w:i w:val="0"/>
                <w:color w:val="000000"/>
                <w:kern w:val="0"/>
                <w:sz w:val="16"/>
                <w:szCs w:val="16"/>
                <w:u w:val="none"/>
                <w:lang w:val="en-US" w:eastAsia="zh-CN"/>
              </w:rPr>
              <w:t>3</w:t>
            </w:r>
            <w:r>
              <w:rPr>
                <w:rFonts w:hint="eastAsia" w:ascii="宋体" w:hAnsi="宋体" w:eastAsia="宋体" w:cs="宋体"/>
                <w:i w:val="0"/>
                <w:color w:val="000000"/>
                <w:kern w:val="0"/>
                <w:sz w:val="16"/>
                <w:szCs w:val="16"/>
                <w:u w:val="none"/>
                <w:lang w:val="en-US" w:eastAsia="zh-CN"/>
              </w:rPr>
              <w:t>01</w:t>
            </w:r>
          </w:p>
        </w:tc>
        <w:tc>
          <w:tcPr>
            <w:tcW w:w="238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6"/>
                <w:szCs w:val="16"/>
                <w:u w:val="none"/>
                <w:lang w:val="en-US" w:eastAsia="zh-CN"/>
              </w:rPr>
              <w:t xml:space="preserve">  行政运行</w:t>
            </w:r>
          </w:p>
        </w:tc>
        <w:tc>
          <w:tcPr>
            <w:tcW w:w="120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color w:val="000000"/>
                <w:sz w:val="16"/>
                <w:szCs w:val="16"/>
              </w:rPr>
            </w:pPr>
            <w:r>
              <w:rPr>
                <w:rFonts w:hint="eastAsia" w:ascii="宋体" w:hAnsi="宋体" w:cs="宋体"/>
                <w:i w:val="0"/>
                <w:color w:val="000000"/>
                <w:sz w:val="16"/>
                <w:szCs w:val="16"/>
                <w:u w:val="none"/>
                <w:lang w:val="en-US" w:eastAsia="zh-CN"/>
              </w:rPr>
              <w:t>4186000.00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4186000.00</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35"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6"/>
                <w:szCs w:val="16"/>
                <w:u w:val="none"/>
                <w:lang w:val="en-US" w:eastAsia="zh-CN"/>
              </w:rPr>
              <w:t>2010</w:t>
            </w:r>
            <w:r>
              <w:rPr>
                <w:rFonts w:hint="eastAsia" w:ascii="宋体" w:hAnsi="宋体" w:cs="宋体"/>
                <w:i w:val="0"/>
                <w:color w:val="000000"/>
                <w:kern w:val="0"/>
                <w:sz w:val="16"/>
                <w:szCs w:val="16"/>
                <w:u w:val="none"/>
                <w:lang w:val="en-US" w:eastAsia="zh-CN"/>
              </w:rPr>
              <w:t>308</w:t>
            </w:r>
          </w:p>
        </w:tc>
        <w:tc>
          <w:tcPr>
            <w:tcW w:w="238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6"/>
                <w:szCs w:val="16"/>
                <w:u w:val="none"/>
                <w:lang w:val="en-US" w:eastAsia="zh-CN"/>
              </w:rPr>
              <w:t xml:space="preserve">  </w:t>
            </w:r>
            <w:r>
              <w:rPr>
                <w:rFonts w:hint="eastAsia" w:ascii="宋体" w:hAnsi="宋体" w:cs="宋体"/>
                <w:i w:val="0"/>
                <w:color w:val="000000"/>
                <w:kern w:val="0"/>
                <w:sz w:val="16"/>
                <w:szCs w:val="16"/>
                <w:u w:val="none"/>
                <w:lang w:val="en-US" w:eastAsia="zh-CN"/>
              </w:rPr>
              <w:t>信访事务</w:t>
            </w:r>
          </w:p>
        </w:tc>
        <w:tc>
          <w:tcPr>
            <w:tcW w:w="120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color w:val="000000"/>
                <w:sz w:val="16"/>
                <w:szCs w:val="16"/>
              </w:rPr>
            </w:pPr>
            <w:r>
              <w:rPr>
                <w:rFonts w:hint="eastAsia" w:ascii="宋体" w:hAnsi="宋体" w:cs="宋体"/>
                <w:i w:val="0"/>
                <w:color w:val="000000"/>
                <w:sz w:val="16"/>
                <w:szCs w:val="16"/>
                <w:u w:val="none"/>
                <w:lang w:val="en-US" w:eastAsia="zh-CN"/>
              </w:rPr>
              <w:t>45000.00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45000.00</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35"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b/>
                <w:bCs/>
                <w:i w:val="0"/>
                <w:color w:val="000000"/>
                <w:kern w:val="0"/>
                <w:sz w:val="16"/>
                <w:szCs w:val="16"/>
                <w:u w:val="none"/>
                <w:lang w:val="en-US" w:eastAsia="zh-CN"/>
              </w:rPr>
              <w:t>20</w:t>
            </w:r>
            <w:r>
              <w:rPr>
                <w:rFonts w:hint="eastAsia" w:ascii="宋体" w:hAnsi="宋体" w:cs="宋体"/>
                <w:b/>
                <w:bCs/>
                <w:i w:val="0"/>
                <w:color w:val="000000"/>
                <w:kern w:val="0"/>
                <w:sz w:val="16"/>
                <w:szCs w:val="16"/>
                <w:u w:val="none"/>
                <w:lang w:val="en-US" w:eastAsia="zh-CN"/>
              </w:rPr>
              <w:t>4</w:t>
            </w:r>
          </w:p>
        </w:tc>
        <w:tc>
          <w:tcPr>
            <w:tcW w:w="238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b/>
                <w:bCs/>
                <w:i w:val="0"/>
                <w:color w:val="000000"/>
                <w:kern w:val="0"/>
                <w:sz w:val="16"/>
                <w:szCs w:val="16"/>
                <w:u w:val="none"/>
                <w:lang w:val="en-US" w:eastAsia="zh-CN"/>
              </w:rPr>
              <w:t xml:space="preserve"> </w:t>
            </w:r>
            <w:r>
              <w:rPr>
                <w:rFonts w:hint="eastAsia" w:ascii="宋体" w:hAnsi="宋体" w:cs="宋体"/>
                <w:b/>
                <w:bCs/>
                <w:i w:val="0"/>
                <w:color w:val="000000"/>
                <w:kern w:val="0"/>
                <w:sz w:val="16"/>
                <w:szCs w:val="16"/>
                <w:u w:val="none"/>
                <w:lang w:val="en-US" w:eastAsia="zh-CN"/>
              </w:rPr>
              <w:t>公共安全支出</w:t>
            </w:r>
          </w:p>
        </w:tc>
        <w:tc>
          <w:tcPr>
            <w:tcW w:w="120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color w:val="000000"/>
                <w:sz w:val="16"/>
                <w:szCs w:val="16"/>
              </w:rPr>
            </w:pPr>
            <w:r>
              <w:rPr>
                <w:rFonts w:hint="eastAsia" w:ascii="宋体" w:hAnsi="宋体" w:cs="宋体"/>
                <w:b/>
                <w:bCs/>
                <w:i w:val="0"/>
                <w:color w:val="000000"/>
                <w:sz w:val="16"/>
                <w:szCs w:val="16"/>
                <w:u w:val="none"/>
                <w:lang w:val="en-US" w:eastAsia="zh-CN"/>
              </w:rPr>
              <w:t>491000.00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bCs/>
                <w:color w:val="000000"/>
                <w:sz w:val="16"/>
                <w:szCs w:val="16"/>
              </w:rPr>
            </w:pPr>
            <w:r>
              <w:rPr>
                <w:rFonts w:hint="eastAsia" w:ascii="宋体" w:hAnsi="宋体" w:cs="宋体"/>
                <w:b/>
                <w:bCs/>
                <w:color w:val="000000"/>
                <w:kern w:val="0"/>
                <w:sz w:val="16"/>
                <w:szCs w:val="16"/>
                <w:lang w:val="en-US" w:eastAsia="zh-CN"/>
              </w:rPr>
              <w:t>241000.00</w:t>
            </w:r>
            <w:r>
              <w:rPr>
                <w:rFonts w:hint="eastAsia" w:ascii="宋体" w:hAnsi="宋体" w:eastAsia="宋体" w:cs="宋体"/>
                <w:b/>
                <w:bCs/>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bCs/>
                <w:color w:val="000000"/>
                <w:sz w:val="16"/>
                <w:szCs w:val="16"/>
              </w:rPr>
            </w:pPr>
            <w:r>
              <w:rPr>
                <w:rFonts w:hint="eastAsia" w:ascii="宋体" w:hAnsi="宋体" w:cs="宋体"/>
                <w:b/>
                <w:bCs/>
                <w:color w:val="000000"/>
                <w:kern w:val="0"/>
                <w:sz w:val="16"/>
                <w:szCs w:val="16"/>
                <w:lang w:val="en-US" w:eastAsia="zh-CN"/>
              </w:rPr>
              <w:t>250000.00</w:t>
            </w:r>
            <w:r>
              <w:rPr>
                <w:rFonts w:hint="eastAsia" w:ascii="宋体" w:hAnsi="宋体" w:eastAsia="宋体" w:cs="宋体"/>
                <w:b/>
                <w:bCs/>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35"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b/>
                <w:bCs/>
                <w:i w:val="0"/>
                <w:color w:val="000000"/>
                <w:kern w:val="0"/>
                <w:sz w:val="16"/>
                <w:szCs w:val="16"/>
                <w:u w:val="none"/>
                <w:lang w:val="en-US" w:eastAsia="zh-CN"/>
              </w:rPr>
              <w:t>20</w:t>
            </w:r>
            <w:r>
              <w:rPr>
                <w:rFonts w:hint="eastAsia" w:ascii="宋体" w:hAnsi="宋体" w:cs="宋体"/>
                <w:b/>
                <w:bCs/>
                <w:i w:val="0"/>
                <w:color w:val="000000"/>
                <w:kern w:val="0"/>
                <w:sz w:val="16"/>
                <w:szCs w:val="16"/>
                <w:u w:val="none"/>
                <w:lang w:val="en-US" w:eastAsia="zh-CN"/>
              </w:rPr>
              <w:t>406</w:t>
            </w:r>
          </w:p>
        </w:tc>
        <w:tc>
          <w:tcPr>
            <w:tcW w:w="238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b/>
                <w:bCs/>
                <w:i w:val="0"/>
                <w:color w:val="000000"/>
                <w:kern w:val="0"/>
                <w:sz w:val="16"/>
                <w:szCs w:val="16"/>
                <w:u w:val="none"/>
                <w:lang w:val="en-US" w:eastAsia="zh-CN"/>
              </w:rPr>
              <w:t xml:space="preserve"> </w:t>
            </w:r>
            <w:r>
              <w:rPr>
                <w:rFonts w:hint="eastAsia" w:ascii="宋体" w:hAnsi="宋体" w:cs="宋体"/>
                <w:b/>
                <w:bCs/>
                <w:i w:val="0"/>
                <w:color w:val="000000"/>
                <w:kern w:val="0"/>
                <w:sz w:val="16"/>
                <w:szCs w:val="16"/>
                <w:u w:val="none"/>
                <w:lang w:val="en-US" w:eastAsia="zh-CN"/>
              </w:rPr>
              <w:t>司法</w:t>
            </w:r>
          </w:p>
        </w:tc>
        <w:tc>
          <w:tcPr>
            <w:tcW w:w="120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color w:val="000000"/>
                <w:sz w:val="16"/>
                <w:szCs w:val="16"/>
              </w:rPr>
            </w:pPr>
            <w:r>
              <w:rPr>
                <w:rFonts w:hint="eastAsia" w:ascii="宋体" w:hAnsi="宋体" w:cs="宋体"/>
                <w:b/>
                <w:bCs/>
                <w:i w:val="0"/>
                <w:color w:val="000000"/>
                <w:sz w:val="16"/>
                <w:szCs w:val="16"/>
                <w:u w:val="none"/>
                <w:lang w:val="en-US" w:eastAsia="zh-CN"/>
              </w:rPr>
              <w:t>491000.00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bCs/>
                <w:color w:val="000000"/>
                <w:sz w:val="16"/>
                <w:szCs w:val="16"/>
              </w:rPr>
            </w:pPr>
            <w:r>
              <w:rPr>
                <w:rFonts w:hint="eastAsia" w:ascii="宋体" w:hAnsi="宋体" w:cs="宋体"/>
                <w:b/>
                <w:bCs/>
                <w:color w:val="000000"/>
                <w:kern w:val="0"/>
                <w:sz w:val="16"/>
                <w:szCs w:val="16"/>
                <w:lang w:val="en-US" w:eastAsia="zh-CN"/>
              </w:rPr>
              <w:t>241000.00</w:t>
            </w:r>
            <w:r>
              <w:rPr>
                <w:rFonts w:hint="eastAsia" w:ascii="宋体" w:hAnsi="宋体" w:eastAsia="宋体" w:cs="宋体"/>
                <w:b/>
                <w:bCs/>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bCs/>
                <w:color w:val="000000"/>
                <w:sz w:val="16"/>
                <w:szCs w:val="16"/>
              </w:rPr>
            </w:pPr>
            <w:r>
              <w:rPr>
                <w:rFonts w:hint="eastAsia" w:ascii="宋体" w:hAnsi="宋体" w:cs="宋体"/>
                <w:b/>
                <w:bCs/>
                <w:color w:val="000000"/>
                <w:kern w:val="0"/>
                <w:sz w:val="16"/>
                <w:szCs w:val="16"/>
                <w:lang w:val="en-US" w:eastAsia="zh-CN"/>
              </w:rPr>
              <w:t>250000.00</w:t>
            </w:r>
            <w:r>
              <w:rPr>
                <w:rFonts w:hint="eastAsia" w:ascii="宋体" w:hAnsi="宋体" w:eastAsia="宋体" w:cs="宋体"/>
                <w:b/>
                <w:bCs/>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35"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cs="宋体"/>
                <w:i w:val="0"/>
                <w:color w:val="000000"/>
                <w:sz w:val="16"/>
                <w:szCs w:val="16"/>
                <w:u w:val="none"/>
                <w:lang w:val="en-US" w:eastAsia="zh-CN"/>
              </w:rPr>
              <w:t>2040604</w:t>
            </w:r>
          </w:p>
        </w:tc>
        <w:tc>
          <w:tcPr>
            <w:tcW w:w="238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6"/>
                <w:szCs w:val="16"/>
                <w:u w:val="none"/>
                <w:lang w:val="en-US" w:eastAsia="zh-CN"/>
              </w:rPr>
              <w:t xml:space="preserve"> </w:t>
            </w:r>
            <w:r>
              <w:rPr>
                <w:rFonts w:hint="eastAsia" w:ascii="宋体" w:hAnsi="宋体" w:cs="宋体"/>
                <w:i w:val="0"/>
                <w:color w:val="000000"/>
                <w:kern w:val="0"/>
                <w:sz w:val="16"/>
                <w:szCs w:val="16"/>
                <w:u w:val="none"/>
                <w:lang w:val="en-US" w:eastAsia="zh-CN"/>
              </w:rPr>
              <w:t xml:space="preserve"> 基层司法业务</w:t>
            </w:r>
          </w:p>
        </w:tc>
        <w:tc>
          <w:tcPr>
            <w:tcW w:w="120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jc w:val="both"/>
              <w:rPr>
                <w:rFonts w:ascii="宋体" w:hAnsi="宋体" w:eastAsia="宋体" w:cs="宋体"/>
                <w:color w:val="000000"/>
                <w:sz w:val="16"/>
                <w:szCs w:val="16"/>
              </w:rPr>
            </w:pPr>
            <w:r>
              <w:rPr>
                <w:rFonts w:hint="eastAsia" w:ascii="宋体" w:hAnsi="宋体" w:cs="宋体"/>
                <w:i w:val="0"/>
                <w:color w:val="000000"/>
                <w:sz w:val="16"/>
                <w:szCs w:val="16"/>
                <w:u w:val="none"/>
                <w:lang w:val="en-US" w:eastAsia="zh-CN"/>
              </w:rPr>
              <w:t xml:space="preserve">   226000.00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226000.00</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35"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cs="宋体"/>
                <w:i w:val="0"/>
                <w:color w:val="000000"/>
                <w:sz w:val="16"/>
                <w:szCs w:val="16"/>
                <w:u w:val="none"/>
                <w:lang w:val="en-US" w:eastAsia="zh-CN"/>
              </w:rPr>
              <w:t>2040699</w:t>
            </w:r>
          </w:p>
        </w:tc>
        <w:tc>
          <w:tcPr>
            <w:tcW w:w="238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cs="宋体"/>
                <w:i w:val="0"/>
                <w:color w:val="000000"/>
                <w:sz w:val="16"/>
                <w:szCs w:val="16"/>
                <w:u w:val="none"/>
                <w:lang w:val="en-US" w:eastAsia="zh-CN"/>
              </w:rPr>
              <w:t xml:space="preserve">  其他司法支出</w:t>
            </w:r>
          </w:p>
        </w:tc>
        <w:tc>
          <w:tcPr>
            <w:tcW w:w="120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color w:val="000000"/>
                <w:sz w:val="16"/>
                <w:szCs w:val="16"/>
              </w:rPr>
            </w:pPr>
            <w:r>
              <w:rPr>
                <w:rFonts w:hint="eastAsia" w:ascii="宋体" w:hAnsi="宋体" w:cs="宋体"/>
                <w:i w:val="0"/>
                <w:color w:val="000000"/>
                <w:sz w:val="16"/>
                <w:szCs w:val="16"/>
                <w:u w:val="none"/>
                <w:lang w:val="en-US" w:eastAsia="zh-CN"/>
              </w:rPr>
              <w:t>265000.00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15000.00</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250000.00</w:t>
            </w: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35"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cs="宋体"/>
                <w:b/>
                <w:bCs/>
                <w:color w:val="000000"/>
                <w:kern w:val="0"/>
                <w:sz w:val="16"/>
                <w:szCs w:val="16"/>
                <w:lang w:val="en-US" w:eastAsia="zh-CN"/>
              </w:rPr>
              <w:t>205</w:t>
            </w:r>
          </w:p>
        </w:tc>
        <w:tc>
          <w:tcPr>
            <w:tcW w:w="238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cs="宋体"/>
                <w:b/>
                <w:bCs/>
                <w:i w:val="0"/>
                <w:color w:val="000000"/>
                <w:sz w:val="16"/>
                <w:szCs w:val="16"/>
                <w:u w:val="none"/>
                <w:lang w:val="en-US" w:eastAsia="zh-CN"/>
              </w:rPr>
              <w:t>教育支出</w:t>
            </w:r>
          </w:p>
        </w:tc>
        <w:tc>
          <w:tcPr>
            <w:tcW w:w="120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color w:val="000000"/>
                <w:sz w:val="16"/>
                <w:szCs w:val="16"/>
              </w:rPr>
            </w:pPr>
            <w:r>
              <w:rPr>
                <w:rFonts w:hint="eastAsia" w:ascii="宋体" w:hAnsi="宋体" w:cs="宋体"/>
                <w:b/>
                <w:bCs/>
                <w:i w:val="0"/>
                <w:color w:val="000000"/>
                <w:sz w:val="16"/>
                <w:szCs w:val="16"/>
                <w:u w:val="none"/>
                <w:lang w:val="en-US" w:eastAsia="zh-CN"/>
              </w:rPr>
              <w:t>355000.00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bCs/>
                <w:color w:val="000000"/>
                <w:sz w:val="16"/>
                <w:szCs w:val="16"/>
              </w:rPr>
            </w:pPr>
            <w:r>
              <w:rPr>
                <w:rFonts w:hint="eastAsia" w:ascii="宋体" w:hAnsi="宋体" w:cs="宋体"/>
                <w:b/>
                <w:bCs/>
                <w:color w:val="000000"/>
                <w:kern w:val="0"/>
                <w:sz w:val="16"/>
                <w:szCs w:val="16"/>
                <w:lang w:val="en-US" w:eastAsia="zh-CN"/>
              </w:rPr>
              <w:t>355000.00</w:t>
            </w:r>
            <w:r>
              <w:rPr>
                <w:rFonts w:hint="eastAsia" w:ascii="宋体" w:hAnsi="宋体" w:eastAsia="宋体" w:cs="宋体"/>
                <w:b/>
                <w:bCs/>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35"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cs="宋体"/>
                <w:b/>
                <w:bCs/>
                <w:i w:val="0"/>
                <w:color w:val="000000"/>
                <w:sz w:val="16"/>
                <w:szCs w:val="16"/>
                <w:u w:val="none"/>
                <w:lang w:val="en-US" w:eastAsia="zh-CN"/>
              </w:rPr>
              <w:t>20599</w:t>
            </w:r>
          </w:p>
        </w:tc>
        <w:tc>
          <w:tcPr>
            <w:tcW w:w="238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cs="宋体"/>
                <w:b/>
                <w:bCs/>
                <w:i w:val="0"/>
                <w:color w:val="000000"/>
                <w:sz w:val="16"/>
                <w:szCs w:val="16"/>
                <w:u w:val="none"/>
                <w:lang w:val="en-US" w:eastAsia="zh-CN"/>
              </w:rPr>
              <w:t>其他教育支出</w:t>
            </w:r>
          </w:p>
        </w:tc>
        <w:tc>
          <w:tcPr>
            <w:tcW w:w="120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color w:val="000000"/>
                <w:sz w:val="16"/>
                <w:szCs w:val="16"/>
              </w:rPr>
            </w:pPr>
            <w:r>
              <w:rPr>
                <w:rFonts w:hint="eastAsia" w:ascii="宋体" w:hAnsi="宋体" w:cs="宋体"/>
                <w:b/>
                <w:bCs/>
                <w:i w:val="0"/>
                <w:color w:val="000000"/>
                <w:sz w:val="16"/>
                <w:szCs w:val="16"/>
                <w:u w:val="none"/>
                <w:lang w:val="en-US" w:eastAsia="zh-CN"/>
              </w:rPr>
              <w:t>355000.00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bCs/>
                <w:color w:val="000000"/>
                <w:sz w:val="16"/>
                <w:szCs w:val="16"/>
              </w:rPr>
            </w:pPr>
            <w:r>
              <w:rPr>
                <w:rFonts w:hint="eastAsia" w:ascii="宋体" w:hAnsi="宋体" w:cs="宋体"/>
                <w:b/>
                <w:bCs/>
                <w:color w:val="000000"/>
                <w:kern w:val="0"/>
                <w:sz w:val="16"/>
                <w:szCs w:val="16"/>
                <w:lang w:val="en-US" w:eastAsia="zh-CN"/>
              </w:rPr>
              <w:t>355000.00</w:t>
            </w:r>
            <w:r>
              <w:rPr>
                <w:rFonts w:hint="eastAsia" w:ascii="宋体" w:hAnsi="宋体" w:eastAsia="宋体" w:cs="宋体"/>
                <w:b/>
                <w:bCs/>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35"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kern w:val="0"/>
                <w:sz w:val="16"/>
                <w:szCs w:val="16"/>
              </w:rPr>
            </w:pPr>
            <w:r>
              <w:rPr>
                <w:rFonts w:hint="eastAsia" w:ascii="宋体" w:hAnsi="宋体" w:cs="宋体"/>
                <w:i w:val="0"/>
                <w:color w:val="000000"/>
                <w:sz w:val="16"/>
                <w:szCs w:val="16"/>
                <w:u w:val="none"/>
                <w:lang w:val="en-US" w:eastAsia="zh-CN"/>
              </w:rPr>
              <w:t>2059999</w:t>
            </w:r>
          </w:p>
        </w:tc>
        <w:tc>
          <w:tcPr>
            <w:tcW w:w="238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kern w:val="0"/>
                <w:sz w:val="16"/>
                <w:szCs w:val="16"/>
              </w:rPr>
            </w:pPr>
            <w:r>
              <w:rPr>
                <w:rFonts w:hint="eastAsia" w:ascii="宋体" w:hAnsi="宋体" w:cs="宋体"/>
                <w:i w:val="0"/>
                <w:color w:val="000000"/>
                <w:sz w:val="16"/>
                <w:szCs w:val="16"/>
                <w:u w:val="none"/>
                <w:lang w:val="en-US" w:eastAsia="zh-CN"/>
              </w:rPr>
              <w:t xml:space="preserve">  其他教育支出</w:t>
            </w:r>
          </w:p>
        </w:tc>
        <w:tc>
          <w:tcPr>
            <w:tcW w:w="120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color w:val="000000"/>
                <w:kern w:val="0"/>
                <w:sz w:val="16"/>
                <w:szCs w:val="16"/>
              </w:rPr>
            </w:pPr>
            <w:r>
              <w:rPr>
                <w:rFonts w:hint="eastAsia" w:ascii="宋体" w:hAnsi="宋体" w:cs="宋体"/>
                <w:i w:val="0"/>
                <w:color w:val="000000"/>
                <w:sz w:val="16"/>
                <w:szCs w:val="16"/>
                <w:u w:val="none"/>
                <w:lang w:val="en-US" w:eastAsia="zh-CN"/>
              </w:rPr>
              <w:t>355000.00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355000.00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rPr>
          <w:trHeight w:val="300" w:hRule="atLeast"/>
        </w:trPr>
        <w:tc>
          <w:tcPr>
            <w:tcW w:w="735"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208</w:t>
            </w:r>
          </w:p>
        </w:tc>
        <w:tc>
          <w:tcPr>
            <w:tcW w:w="238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社会保障和就业支出</w:t>
            </w:r>
          </w:p>
        </w:tc>
        <w:tc>
          <w:tcPr>
            <w:tcW w:w="120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15600.00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b/>
                <w:bCs/>
                <w:color w:val="000000"/>
                <w:kern w:val="0"/>
                <w:sz w:val="16"/>
                <w:szCs w:val="16"/>
                <w:lang w:val="en-US" w:eastAsia="zh-CN"/>
              </w:rPr>
            </w:pPr>
            <w:r>
              <w:rPr>
                <w:rFonts w:hint="eastAsia" w:ascii="宋体" w:hAnsi="宋体" w:cs="宋体"/>
                <w:b/>
                <w:bCs/>
                <w:color w:val="000000"/>
                <w:kern w:val="0"/>
                <w:sz w:val="16"/>
                <w:szCs w:val="16"/>
                <w:lang w:val="en-US" w:eastAsia="zh-CN"/>
              </w:rPr>
              <w:t>15600.00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rPr>
          <w:trHeight w:val="300" w:hRule="atLeast"/>
        </w:trPr>
        <w:tc>
          <w:tcPr>
            <w:tcW w:w="735"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20820</w:t>
            </w:r>
          </w:p>
        </w:tc>
        <w:tc>
          <w:tcPr>
            <w:tcW w:w="238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临时救助</w:t>
            </w:r>
          </w:p>
        </w:tc>
        <w:tc>
          <w:tcPr>
            <w:tcW w:w="120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15600.00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b/>
                <w:bCs/>
                <w:color w:val="000000"/>
                <w:kern w:val="0"/>
                <w:sz w:val="16"/>
                <w:szCs w:val="16"/>
                <w:lang w:val="en-US" w:eastAsia="zh-CN"/>
              </w:rPr>
            </w:pPr>
            <w:r>
              <w:rPr>
                <w:rFonts w:hint="eastAsia" w:ascii="宋体" w:hAnsi="宋体" w:cs="宋体"/>
                <w:b/>
                <w:bCs/>
                <w:color w:val="000000"/>
                <w:kern w:val="0"/>
                <w:sz w:val="16"/>
                <w:szCs w:val="16"/>
                <w:lang w:val="en-US" w:eastAsia="zh-CN"/>
              </w:rPr>
              <w:t>15600.00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rPr>
          <w:trHeight w:val="300" w:hRule="atLeast"/>
        </w:trPr>
        <w:tc>
          <w:tcPr>
            <w:tcW w:w="735"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2082001</w:t>
            </w:r>
          </w:p>
        </w:tc>
        <w:tc>
          <w:tcPr>
            <w:tcW w:w="238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 xml:space="preserve">  临时救助支出</w:t>
            </w:r>
          </w:p>
        </w:tc>
        <w:tc>
          <w:tcPr>
            <w:tcW w:w="120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15600.00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15600.00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rPr>
          <w:trHeight w:val="300" w:hRule="atLeast"/>
        </w:trPr>
        <w:tc>
          <w:tcPr>
            <w:tcW w:w="735"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211</w:t>
            </w:r>
          </w:p>
        </w:tc>
        <w:tc>
          <w:tcPr>
            <w:tcW w:w="238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节能环保支出</w:t>
            </w:r>
          </w:p>
        </w:tc>
        <w:tc>
          <w:tcPr>
            <w:tcW w:w="120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600000.00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b/>
                <w:bCs/>
                <w:color w:val="000000"/>
                <w:kern w:val="0"/>
                <w:sz w:val="16"/>
                <w:szCs w:val="16"/>
                <w:lang w:val="en-US" w:eastAsia="zh-CN"/>
              </w:rPr>
            </w:pPr>
            <w:r>
              <w:rPr>
                <w:rFonts w:hint="eastAsia" w:ascii="宋体" w:hAnsi="宋体" w:cs="宋体"/>
                <w:b/>
                <w:bCs/>
                <w:color w:val="000000"/>
                <w:kern w:val="0"/>
                <w:sz w:val="16"/>
                <w:szCs w:val="16"/>
                <w:lang w:val="en-US" w:eastAsia="zh-CN"/>
              </w:rPr>
              <w:t>600000.00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rPr>
          <w:trHeight w:val="300" w:hRule="atLeast"/>
        </w:trPr>
        <w:tc>
          <w:tcPr>
            <w:tcW w:w="735"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21103</w:t>
            </w:r>
          </w:p>
        </w:tc>
        <w:tc>
          <w:tcPr>
            <w:tcW w:w="238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污染防治</w:t>
            </w:r>
          </w:p>
        </w:tc>
        <w:tc>
          <w:tcPr>
            <w:tcW w:w="120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600000.00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b/>
                <w:bCs/>
                <w:color w:val="000000"/>
                <w:kern w:val="0"/>
                <w:sz w:val="16"/>
                <w:szCs w:val="16"/>
                <w:lang w:val="en-US" w:eastAsia="zh-CN"/>
              </w:rPr>
            </w:pPr>
            <w:r>
              <w:rPr>
                <w:rFonts w:hint="eastAsia" w:ascii="宋体" w:hAnsi="宋体" w:cs="宋体"/>
                <w:b/>
                <w:bCs/>
                <w:color w:val="000000"/>
                <w:kern w:val="0"/>
                <w:sz w:val="16"/>
                <w:szCs w:val="16"/>
                <w:lang w:val="en-US" w:eastAsia="zh-CN"/>
              </w:rPr>
              <w:t>600000.00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rPr>
          <w:trHeight w:val="300" w:hRule="atLeast"/>
        </w:trPr>
        <w:tc>
          <w:tcPr>
            <w:tcW w:w="735"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2110301</w:t>
            </w:r>
          </w:p>
        </w:tc>
        <w:tc>
          <w:tcPr>
            <w:tcW w:w="238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 xml:space="preserve">  大气</w:t>
            </w:r>
          </w:p>
        </w:tc>
        <w:tc>
          <w:tcPr>
            <w:tcW w:w="120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600000.00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600000.00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rPr>
          <w:trHeight w:val="300" w:hRule="atLeast"/>
        </w:trPr>
        <w:tc>
          <w:tcPr>
            <w:tcW w:w="735"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212</w:t>
            </w:r>
          </w:p>
        </w:tc>
        <w:tc>
          <w:tcPr>
            <w:tcW w:w="238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城乡社区支出</w:t>
            </w:r>
          </w:p>
        </w:tc>
        <w:tc>
          <w:tcPr>
            <w:tcW w:w="120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7103400.00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b/>
                <w:bCs/>
                <w:color w:val="000000"/>
                <w:kern w:val="0"/>
                <w:sz w:val="16"/>
                <w:szCs w:val="16"/>
                <w:lang w:val="en-US" w:eastAsia="zh-CN"/>
              </w:rPr>
            </w:pPr>
            <w:r>
              <w:rPr>
                <w:rFonts w:hint="eastAsia" w:ascii="宋体" w:hAnsi="宋体" w:cs="宋体"/>
                <w:b/>
                <w:bCs/>
                <w:color w:val="000000"/>
                <w:kern w:val="0"/>
                <w:sz w:val="16"/>
                <w:szCs w:val="16"/>
                <w:lang w:val="en-US" w:eastAsia="zh-CN"/>
              </w:rPr>
              <w:t>857000.00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b/>
                <w:bCs/>
                <w:color w:val="000000"/>
                <w:kern w:val="0"/>
                <w:sz w:val="16"/>
                <w:szCs w:val="16"/>
                <w:lang w:val="en-US" w:eastAsia="zh-CN"/>
              </w:rPr>
            </w:pPr>
            <w:r>
              <w:rPr>
                <w:rFonts w:hint="eastAsia" w:ascii="宋体" w:hAnsi="宋体" w:cs="宋体"/>
                <w:b/>
                <w:bCs/>
                <w:color w:val="000000"/>
                <w:kern w:val="0"/>
                <w:sz w:val="16"/>
                <w:szCs w:val="16"/>
                <w:lang w:val="en-US" w:eastAsia="zh-CN"/>
              </w:rPr>
              <w:t>6246400.00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rPr>
          <w:trHeight w:val="300" w:hRule="atLeast"/>
        </w:trPr>
        <w:tc>
          <w:tcPr>
            <w:tcW w:w="735"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21203</w:t>
            </w:r>
          </w:p>
        </w:tc>
        <w:tc>
          <w:tcPr>
            <w:tcW w:w="238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城乡社区公共设施</w:t>
            </w:r>
          </w:p>
        </w:tc>
        <w:tc>
          <w:tcPr>
            <w:tcW w:w="120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7103400.00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b/>
                <w:bCs/>
                <w:color w:val="000000"/>
                <w:kern w:val="0"/>
                <w:sz w:val="16"/>
                <w:szCs w:val="16"/>
                <w:lang w:val="en-US" w:eastAsia="zh-CN"/>
              </w:rPr>
            </w:pPr>
            <w:r>
              <w:rPr>
                <w:rFonts w:hint="eastAsia" w:ascii="宋体" w:hAnsi="宋体" w:cs="宋体"/>
                <w:b/>
                <w:bCs/>
                <w:color w:val="000000"/>
                <w:kern w:val="0"/>
                <w:sz w:val="16"/>
                <w:szCs w:val="16"/>
                <w:lang w:val="en-US" w:eastAsia="zh-CN"/>
              </w:rPr>
              <w:t>857000.00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b/>
                <w:bCs/>
                <w:color w:val="000000"/>
                <w:kern w:val="0"/>
                <w:sz w:val="16"/>
                <w:szCs w:val="16"/>
                <w:lang w:val="en-US" w:eastAsia="zh-CN"/>
              </w:rPr>
            </w:pPr>
            <w:r>
              <w:rPr>
                <w:rFonts w:hint="eastAsia" w:ascii="宋体" w:hAnsi="宋体" w:cs="宋体"/>
                <w:b/>
                <w:bCs/>
                <w:color w:val="000000"/>
                <w:kern w:val="0"/>
                <w:sz w:val="16"/>
                <w:szCs w:val="16"/>
                <w:lang w:val="en-US" w:eastAsia="zh-CN"/>
              </w:rPr>
              <w:t>6246400.00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rPr>
          <w:trHeight w:val="300" w:hRule="atLeast"/>
        </w:trPr>
        <w:tc>
          <w:tcPr>
            <w:tcW w:w="735"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2120399</w:t>
            </w:r>
          </w:p>
        </w:tc>
        <w:tc>
          <w:tcPr>
            <w:tcW w:w="238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 xml:space="preserve">  其他城乡社区公共设施支出</w:t>
            </w:r>
          </w:p>
        </w:tc>
        <w:tc>
          <w:tcPr>
            <w:tcW w:w="120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7103400.00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857000.00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6246400.00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rPr>
          <w:trHeight w:val="300" w:hRule="atLeast"/>
        </w:trPr>
        <w:tc>
          <w:tcPr>
            <w:tcW w:w="735"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213</w:t>
            </w:r>
          </w:p>
        </w:tc>
        <w:tc>
          <w:tcPr>
            <w:tcW w:w="238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农林水支出</w:t>
            </w:r>
          </w:p>
        </w:tc>
        <w:tc>
          <w:tcPr>
            <w:tcW w:w="120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4684000.00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b/>
                <w:bCs/>
                <w:color w:val="000000"/>
                <w:kern w:val="0"/>
                <w:sz w:val="16"/>
                <w:szCs w:val="16"/>
                <w:lang w:val="en-US" w:eastAsia="zh-CN"/>
              </w:rPr>
            </w:pPr>
            <w:r>
              <w:rPr>
                <w:rFonts w:hint="eastAsia" w:ascii="宋体" w:hAnsi="宋体" w:cs="宋体"/>
                <w:b/>
                <w:bCs/>
                <w:color w:val="000000"/>
                <w:kern w:val="0"/>
                <w:sz w:val="16"/>
                <w:szCs w:val="16"/>
                <w:lang w:val="en-US" w:eastAsia="zh-CN"/>
              </w:rPr>
              <w:t>3000900.00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b/>
                <w:bCs/>
                <w:color w:val="000000"/>
                <w:kern w:val="0"/>
                <w:sz w:val="16"/>
                <w:szCs w:val="16"/>
                <w:lang w:val="en-US" w:eastAsia="zh-CN"/>
              </w:rPr>
            </w:pPr>
            <w:r>
              <w:rPr>
                <w:rFonts w:hint="eastAsia" w:ascii="宋体" w:hAnsi="宋体" w:cs="宋体"/>
                <w:b/>
                <w:bCs/>
                <w:color w:val="000000"/>
                <w:kern w:val="0"/>
                <w:sz w:val="16"/>
                <w:szCs w:val="16"/>
                <w:lang w:val="en-US" w:eastAsia="zh-CN"/>
              </w:rPr>
              <w:t>1683100.00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rPr>
          <w:trHeight w:val="300" w:hRule="atLeast"/>
        </w:trPr>
        <w:tc>
          <w:tcPr>
            <w:tcW w:w="735"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21301</w:t>
            </w:r>
          </w:p>
        </w:tc>
        <w:tc>
          <w:tcPr>
            <w:tcW w:w="238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农业</w:t>
            </w:r>
          </w:p>
        </w:tc>
        <w:tc>
          <w:tcPr>
            <w:tcW w:w="120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1410000.00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b/>
                <w:bCs/>
                <w:color w:val="000000"/>
                <w:kern w:val="0"/>
                <w:sz w:val="16"/>
                <w:szCs w:val="16"/>
                <w:lang w:val="en-US" w:eastAsia="zh-CN"/>
              </w:rPr>
            </w:pPr>
            <w:r>
              <w:rPr>
                <w:rFonts w:hint="eastAsia" w:ascii="宋体" w:hAnsi="宋体" w:cs="宋体"/>
                <w:b/>
                <w:bCs/>
                <w:color w:val="000000"/>
                <w:kern w:val="0"/>
                <w:sz w:val="16"/>
                <w:szCs w:val="16"/>
                <w:lang w:val="en-US" w:eastAsia="zh-CN"/>
              </w:rPr>
              <w:t>30900.00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b/>
                <w:bCs/>
                <w:color w:val="000000"/>
                <w:kern w:val="0"/>
                <w:sz w:val="16"/>
                <w:szCs w:val="16"/>
                <w:lang w:val="en-US" w:eastAsia="zh-CN"/>
              </w:rPr>
            </w:pPr>
            <w:r>
              <w:rPr>
                <w:rFonts w:hint="eastAsia" w:ascii="宋体" w:hAnsi="宋体" w:cs="宋体"/>
                <w:b/>
                <w:bCs/>
                <w:color w:val="000000"/>
                <w:kern w:val="0"/>
                <w:sz w:val="16"/>
                <w:szCs w:val="16"/>
                <w:lang w:val="en-US" w:eastAsia="zh-CN"/>
              </w:rPr>
              <w:t>1379100.00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rPr>
          <w:trHeight w:val="300" w:hRule="atLeast"/>
        </w:trPr>
        <w:tc>
          <w:tcPr>
            <w:tcW w:w="735"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2130199</w:t>
            </w:r>
          </w:p>
        </w:tc>
        <w:tc>
          <w:tcPr>
            <w:tcW w:w="238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 xml:space="preserve">  其他农业支出</w:t>
            </w:r>
          </w:p>
        </w:tc>
        <w:tc>
          <w:tcPr>
            <w:tcW w:w="120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1410000.00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30900.00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1379100.00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rPr>
          <w:trHeight w:val="300" w:hRule="atLeast"/>
        </w:trPr>
        <w:tc>
          <w:tcPr>
            <w:tcW w:w="735"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21302</w:t>
            </w:r>
          </w:p>
        </w:tc>
        <w:tc>
          <w:tcPr>
            <w:tcW w:w="238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林业</w:t>
            </w:r>
          </w:p>
        </w:tc>
        <w:tc>
          <w:tcPr>
            <w:tcW w:w="120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304000.00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16"/>
                <w:szCs w:val="16"/>
                <w:lang w:val="en-US" w:eastAsia="zh-CN"/>
              </w:rPr>
            </w:pPr>
            <w:r>
              <w:rPr>
                <w:rFonts w:hint="eastAsia" w:ascii="宋体" w:hAnsi="宋体" w:cs="宋体"/>
                <w:b/>
                <w:bCs/>
                <w:color w:val="000000"/>
                <w:kern w:val="0"/>
                <w:sz w:val="16"/>
                <w:szCs w:val="16"/>
                <w:lang w:val="en-US" w:eastAsia="zh-CN"/>
              </w:rPr>
              <w:t>304000.00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rPr>
          <w:trHeight w:val="300" w:hRule="atLeast"/>
        </w:trPr>
        <w:tc>
          <w:tcPr>
            <w:tcW w:w="735"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2130299</w:t>
            </w:r>
          </w:p>
        </w:tc>
        <w:tc>
          <w:tcPr>
            <w:tcW w:w="238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 xml:space="preserve">  其他林业支出</w:t>
            </w:r>
          </w:p>
        </w:tc>
        <w:tc>
          <w:tcPr>
            <w:tcW w:w="120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304000.00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304000.00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rPr>
          <w:trHeight w:val="300" w:hRule="atLeast"/>
        </w:trPr>
        <w:tc>
          <w:tcPr>
            <w:tcW w:w="735"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21307</w:t>
            </w:r>
          </w:p>
        </w:tc>
        <w:tc>
          <w:tcPr>
            <w:tcW w:w="238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农村综合改革</w:t>
            </w:r>
          </w:p>
        </w:tc>
        <w:tc>
          <w:tcPr>
            <w:tcW w:w="120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2970000.00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16"/>
                <w:szCs w:val="16"/>
                <w:lang w:val="en-US" w:eastAsia="zh-CN"/>
              </w:rPr>
            </w:pPr>
            <w:r>
              <w:rPr>
                <w:rFonts w:hint="eastAsia" w:ascii="宋体" w:hAnsi="宋体" w:cs="宋体"/>
                <w:b/>
                <w:bCs/>
                <w:color w:val="000000"/>
                <w:kern w:val="0"/>
                <w:sz w:val="16"/>
                <w:szCs w:val="16"/>
                <w:lang w:val="en-US" w:eastAsia="zh-CN"/>
              </w:rPr>
              <w:t>2970000.00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rPr>
          <w:trHeight w:val="300" w:hRule="atLeast"/>
        </w:trPr>
        <w:tc>
          <w:tcPr>
            <w:tcW w:w="735"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2130706</w:t>
            </w:r>
          </w:p>
        </w:tc>
        <w:tc>
          <w:tcPr>
            <w:tcW w:w="238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 xml:space="preserve">  对村集体经济组织的补助</w:t>
            </w:r>
          </w:p>
        </w:tc>
        <w:tc>
          <w:tcPr>
            <w:tcW w:w="120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2970000.00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2970000.00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rPr>
          <w:trHeight w:val="360" w:hRule="atLeast"/>
        </w:trPr>
        <w:tc>
          <w:tcPr>
            <w:tcW w:w="10350" w:type="dxa"/>
            <w:gridSpan w:val="14"/>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注：本表反映部门本年度各项支出情况。</w:t>
            </w:r>
          </w:p>
        </w:tc>
      </w:tr>
    </w:tbl>
    <w:p>
      <w:pPr>
        <w:spacing w:line="360" w:lineRule="auto"/>
        <w:jc w:val="center"/>
        <w:rPr>
          <w:rFonts w:ascii="隶书" w:hAnsi="隶书" w:eastAsia="隶书" w:cs="隶书"/>
          <w:sz w:val="52"/>
          <w:szCs w:val="52"/>
        </w:rPr>
        <w:sectPr>
          <w:pgSz w:w="11906" w:h="16838"/>
          <w:pgMar w:top="2098" w:right="1474" w:bottom="1984" w:left="1587" w:header="850" w:footer="992" w:gutter="0"/>
          <w:pgNumType w:fmt="numberInDash"/>
          <w:cols w:space="720" w:num="1"/>
          <w:rtlGutter w:val="0"/>
          <w:docGrid w:type="lines" w:linePitch="318"/>
        </w:sectPr>
      </w:pPr>
    </w:p>
    <w:tbl>
      <w:tblPr>
        <w:tblW w:w="10425" w:type="dxa"/>
        <w:tblInd w:w="-8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145"/>
        <w:gridCol w:w="144"/>
        <w:gridCol w:w="261"/>
        <w:gridCol w:w="54"/>
        <w:gridCol w:w="1416"/>
        <w:gridCol w:w="1432"/>
        <w:gridCol w:w="316"/>
        <w:gridCol w:w="337"/>
        <w:gridCol w:w="420"/>
        <w:gridCol w:w="242"/>
        <w:gridCol w:w="999"/>
        <w:gridCol w:w="59"/>
        <w:gridCol w:w="1300"/>
        <w:gridCol w:w="1300"/>
      </w:tblGrid>
      <w:tr>
        <w:trPr>
          <w:trHeight w:val="169" w:hRule="atLeast"/>
        </w:trPr>
        <w:tc>
          <w:tcPr>
            <w:tcW w:w="10425" w:type="dxa"/>
            <w:gridSpan w:val="14"/>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财政拨款收入支出决算表</w:t>
            </w:r>
          </w:p>
        </w:tc>
      </w:tr>
      <w:tr>
        <w:trPr>
          <w:trHeight w:val="107" w:hRule="atLeast"/>
        </w:trPr>
        <w:tc>
          <w:tcPr>
            <w:tcW w:w="2289" w:type="dxa"/>
            <w:gridSpan w:val="2"/>
            <w:vAlign w:val="center"/>
          </w:tcPr>
          <w:p>
            <w:pPr>
              <w:rPr>
                <w:rFonts w:ascii="宋体" w:hAnsi="宋体" w:eastAsia="宋体" w:cs="宋体"/>
                <w:color w:val="000000"/>
                <w:sz w:val="16"/>
                <w:szCs w:val="16"/>
              </w:rPr>
            </w:pPr>
          </w:p>
        </w:tc>
        <w:tc>
          <w:tcPr>
            <w:tcW w:w="315" w:type="dxa"/>
            <w:gridSpan w:val="2"/>
            <w:vAlign w:val="center"/>
          </w:tcPr>
          <w:p>
            <w:pPr>
              <w:rPr>
                <w:rFonts w:ascii="宋体" w:hAnsi="宋体" w:eastAsia="宋体" w:cs="宋体"/>
                <w:color w:val="000000"/>
                <w:sz w:val="16"/>
                <w:szCs w:val="16"/>
              </w:rPr>
            </w:pPr>
          </w:p>
        </w:tc>
        <w:tc>
          <w:tcPr>
            <w:tcW w:w="1416" w:type="dxa"/>
            <w:vAlign w:val="center"/>
          </w:tcPr>
          <w:p>
            <w:pPr>
              <w:rPr>
                <w:rFonts w:ascii="宋体" w:hAnsi="宋体" w:eastAsia="宋体" w:cs="宋体"/>
                <w:color w:val="000000"/>
                <w:sz w:val="16"/>
                <w:szCs w:val="16"/>
              </w:rPr>
            </w:pPr>
          </w:p>
        </w:tc>
        <w:tc>
          <w:tcPr>
            <w:tcW w:w="1432" w:type="dxa"/>
            <w:vAlign w:val="center"/>
          </w:tcPr>
          <w:p>
            <w:pPr>
              <w:rPr>
                <w:rFonts w:ascii="宋体" w:hAnsi="宋体" w:eastAsia="宋体" w:cs="宋体"/>
                <w:color w:val="000000"/>
                <w:sz w:val="16"/>
                <w:szCs w:val="16"/>
              </w:rPr>
            </w:pPr>
          </w:p>
        </w:tc>
        <w:tc>
          <w:tcPr>
            <w:tcW w:w="316" w:type="dxa"/>
            <w:vAlign w:val="center"/>
          </w:tcPr>
          <w:p>
            <w:pPr>
              <w:rPr>
                <w:rFonts w:ascii="宋体" w:hAnsi="宋体" w:eastAsia="宋体" w:cs="宋体"/>
                <w:color w:val="000000"/>
                <w:sz w:val="16"/>
                <w:szCs w:val="16"/>
              </w:rPr>
            </w:pPr>
          </w:p>
        </w:tc>
        <w:tc>
          <w:tcPr>
            <w:tcW w:w="999" w:type="dxa"/>
            <w:gridSpan w:val="3"/>
            <w:vAlign w:val="center"/>
          </w:tcPr>
          <w:p>
            <w:pPr>
              <w:jc w:val="right"/>
              <w:rPr>
                <w:rFonts w:ascii="宋体" w:hAnsi="宋体" w:eastAsia="宋体" w:cs="宋体"/>
                <w:color w:val="000000"/>
                <w:sz w:val="16"/>
                <w:szCs w:val="16"/>
              </w:rPr>
            </w:pPr>
          </w:p>
        </w:tc>
        <w:tc>
          <w:tcPr>
            <w:tcW w:w="999" w:type="dxa"/>
            <w:vAlign w:val="center"/>
          </w:tcPr>
          <w:p>
            <w:pPr>
              <w:jc w:val="right"/>
              <w:rPr>
                <w:rFonts w:ascii="宋体" w:hAnsi="宋体" w:eastAsia="宋体" w:cs="宋体"/>
                <w:color w:val="000000"/>
                <w:sz w:val="16"/>
                <w:szCs w:val="16"/>
              </w:rPr>
            </w:pPr>
          </w:p>
        </w:tc>
        <w:tc>
          <w:tcPr>
            <w:tcW w:w="2659" w:type="dxa"/>
            <w:gridSpan w:val="3"/>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公开04表</w:t>
            </w:r>
          </w:p>
        </w:tc>
      </w:tr>
      <w:tr>
        <w:trPr>
          <w:trHeight w:val="90" w:hRule="atLeast"/>
        </w:trPr>
        <w:tc>
          <w:tcPr>
            <w:tcW w:w="2289" w:type="dxa"/>
            <w:gridSpan w:val="2"/>
            <w:vAlign w:val="center"/>
          </w:tcPr>
          <w:p>
            <w:pPr>
              <w:rPr>
                <w:rFonts w:ascii="宋体" w:hAnsi="宋体" w:eastAsia="宋体" w:cs="宋体"/>
                <w:color w:val="000000"/>
                <w:sz w:val="16"/>
                <w:szCs w:val="16"/>
              </w:rPr>
            </w:pPr>
          </w:p>
        </w:tc>
        <w:tc>
          <w:tcPr>
            <w:tcW w:w="315" w:type="dxa"/>
            <w:gridSpan w:val="2"/>
            <w:vAlign w:val="center"/>
          </w:tcPr>
          <w:p>
            <w:pPr>
              <w:rPr>
                <w:rFonts w:ascii="宋体" w:hAnsi="宋体" w:eastAsia="宋体" w:cs="宋体"/>
                <w:color w:val="000000"/>
                <w:sz w:val="16"/>
                <w:szCs w:val="16"/>
              </w:rPr>
            </w:pPr>
          </w:p>
        </w:tc>
        <w:tc>
          <w:tcPr>
            <w:tcW w:w="1416" w:type="dxa"/>
            <w:vAlign w:val="center"/>
          </w:tcPr>
          <w:p>
            <w:pPr>
              <w:rPr>
                <w:rFonts w:ascii="宋体" w:hAnsi="宋体" w:eastAsia="宋体" w:cs="宋体"/>
                <w:color w:val="000000"/>
                <w:sz w:val="16"/>
                <w:szCs w:val="16"/>
              </w:rPr>
            </w:pPr>
          </w:p>
        </w:tc>
        <w:tc>
          <w:tcPr>
            <w:tcW w:w="1432" w:type="dxa"/>
            <w:vAlign w:val="center"/>
          </w:tcPr>
          <w:p>
            <w:pPr>
              <w:rPr>
                <w:rFonts w:ascii="宋体" w:hAnsi="宋体" w:eastAsia="宋体" w:cs="宋体"/>
                <w:color w:val="000000"/>
                <w:sz w:val="16"/>
                <w:szCs w:val="16"/>
              </w:rPr>
            </w:pPr>
          </w:p>
        </w:tc>
        <w:tc>
          <w:tcPr>
            <w:tcW w:w="316" w:type="dxa"/>
            <w:vAlign w:val="center"/>
          </w:tcPr>
          <w:p>
            <w:pPr>
              <w:rPr>
                <w:rFonts w:ascii="宋体" w:hAnsi="宋体" w:eastAsia="宋体" w:cs="宋体"/>
                <w:color w:val="000000"/>
                <w:sz w:val="16"/>
                <w:szCs w:val="16"/>
              </w:rPr>
            </w:pPr>
          </w:p>
        </w:tc>
        <w:tc>
          <w:tcPr>
            <w:tcW w:w="999" w:type="dxa"/>
            <w:gridSpan w:val="3"/>
            <w:vAlign w:val="center"/>
          </w:tcPr>
          <w:p>
            <w:pPr>
              <w:jc w:val="right"/>
              <w:rPr>
                <w:rFonts w:ascii="宋体" w:hAnsi="宋体" w:eastAsia="宋体" w:cs="宋体"/>
                <w:color w:val="000000"/>
                <w:sz w:val="16"/>
                <w:szCs w:val="16"/>
              </w:rPr>
            </w:pPr>
          </w:p>
        </w:tc>
        <w:tc>
          <w:tcPr>
            <w:tcW w:w="999" w:type="dxa"/>
            <w:vAlign w:val="center"/>
          </w:tcPr>
          <w:p>
            <w:pPr>
              <w:jc w:val="right"/>
              <w:rPr>
                <w:rFonts w:ascii="宋体" w:hAnsi="宋体" w:eastAsia="宋体" w:cs="宋体"/>
                <w:color w:val="000000"/>
                <w:sz w:val="16"/>
                <w:szCs w:val="16"/>
              </w:rPr>
            </w:pPr>
          </w:p>
        </w:tc>
        <w:tc>
          <w:tcPr>
            <w:tcW w:w="2659" w:type="dxa"/>
            <w:gridSpan w:val="3"/>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rPr>
          <w:trHeight w:val="285" w:hRule="atLeast"/>
        </w:trPr>
        <w:tc>
          <w:tcPr>
            <w:tcW w:w="4020" w:type="dxa"/>
            <w:gridSpan w:val="5"/>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收　　入</w:t>
            </w:r>
          </w:p>
        </w:tc>
        <w:tc>
          <w:tcPr>
            <w:tcW w:w="6405" w:type="dxa"/>
            <w:gridSpan w:val="9"/>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支　　出</w:t>
            </w:r>
          </w:p>
        </w:tc>
      </w:tr>
      <w:tr>
        <w:trPr>
          <w:trHeight w:val="480"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一般公共预算财政拨款</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政府性基金预算财政拨款</w:t>
            </w:r>
          </w:p>
        </w:tc>
      </w:tr>
      <w:tr>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r>
      <w:tr>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17480000.00</w:t>
            </w: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一、一般公共服务支出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4231000.00</w:t>
            </w: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4231000.00</w:t>
            </w: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二、外交支出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三、国防支出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33</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四、公共安全支出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34</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491000.00</w:t>
            </w: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491000.00</w:t>
            </w: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五、教育支出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35</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355000.00</w:t>
            </w: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355000.00</w:t>
            </w: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六、科学技术支出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36</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7</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七、文化体育与传媒支出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37</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八、社会保障和就业支出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38</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15600.00</w:t>
            </w: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15600.00</w:t>
            </w: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九、医疗卫生与计划生育支出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39</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十、节能环保支出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40</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600000.00</w:t>
            </w: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600000.00</w:t>
            </w: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十一、城乡社区支出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41</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7103400.00</w:t>
            </w: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7103400.00</w:t>
            </w: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十二、农林水支出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42</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4684000.00</w:t>
            </w: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4684000.00</w:t>
            </w: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13</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十三、交通运输支出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43</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14</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十四、资源勘探信息等支出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44</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十五、商业服务业等支出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45</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16</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十六、金融支出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46</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17</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十七、援助其他地区支出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47</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十八、国土海洋气象等支出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48</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十九、住房保障支出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49</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二十、粮油物资储备支出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50</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二十一、其他支出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51</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二十二、债务还本支出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52</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23</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二十三、债务付息支出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53</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24</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54</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本年收入合计</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cs="宋体"/>
                <w:b/>
                <w:color w:val="000000"/>
                <w:kern w:val="0"/>
                <w:sz w:val="16"/>
                <w:szCs w:val="16"/>
                <w:lang w:val="en-US" w:eastAsia="zh-CN"/>
              </w:rPr>
              <w:t>17480000.00</w:t>
            </w:r>
            <w:r>
              <w:rPr>
                <w:rFonts w:hint="eastAsia" w:ascii="宋体" w:hAnsi="宋体" w:eastAsia="宋体" w:cs="宋体"/>
                <w:b/>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55</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cs="宋体"/>
                <w:b/>
                <w:color w:val="000000"/>
                <w:kern w:val="0"/>
                <w:sz w:val="16"/>
                <w:szCs w:val="16"/>
                <w:lang w:val="en-US" w:eastAsia="zh-CN"/>
              </w:rPr>
              <w:t>17480000.00</w:t>
            </w:r>
            <w:r>
              <w:rPr>
                <w:rFonts w:hint="eastAsia" w:ascii="宋体" w:hAnsi="宋体" w:eastAsia="宋体" w:cs="宋体"/>
                <w:b/>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cs="宋体"/>
                <w:b/>
                <w:color w:val="000000"/>
                <w:kern w:val="0"/>
                <w:sz w:val="16"/>
                <w:szCs w:val="16"/>
                <w:lang w:val="en-US" w:eastAsia="zh-CN"/>
              </w:rPr>
              <w:t>17480000.00</w:t>
            </w:r>
            <w:r>
              <w:rPr>
                <w:rFonts w:hint="eastAsia" w:ascii="宋体" w:hAnsi="宋体" w:eastAsia="宋体" w:cs="宋体"/>
                <w:b/>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年初财政拨款结转和结余</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年末财政拨款结转和结余</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56</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27</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57</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58</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hAnsi="宋体" w:eastAsia="宋体" w:cs="宋体"/>
                <w:color w:val="000000"/>
                <w:sz w:val="16"/>
                <w:szCs w:val="16"/>
              </w:rPr>
            </w:pPr>
          </w:p>
        </w:tc>
      </w:tr>
      <w:tr>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59</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90" w:hRule="atLeast"/>
        </w:trPr>
        <w:tc>
          <w:tcPr>
            <w:tcW w:w="2145" w:type="dxa"/>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w:t>
            </w:r>
          </w:p>
        </w:tc>
        <w:tc>
          <w:tcPr>
            <w:tcW w:w="147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cs="宋体"/>
                <w:b/>
                <w:color w:val="000000"/>
                <w:kern w:val="0"/>
                <w:sz w:val="16"/>
                <w:szCs w:val="16"/>
                <w:lang w:val="en-US" w:eastAsia="zh-CN"/>
              </w:rPr>
              <w:t>17480000.00</w:t>
            </w:r>
            <w:r>
              <w:rPr>
                <w:rFonts w:hint="eastAsia" w:ascii="宋体" w:hAnsi="宋体" w:eastAsia="宋体" w:cs="宋体"/>
                <w:b/>
                <w:color w:val="000000"/>
                <w:kern w:val="0"/>
                <w:sz w:val="16"/>
                <w:szCs w:val="16"/>
              </w:rPr>
              <w:t xml:space="preserve"> </w:t>
            </w:r>
          </w:p>
        </w:tc>
        <w:tc>
          <w:tcPr>
            <w:tcW w:w="2085" w:type="dxa"/>
            <w:gridSpan w:val="3"/>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20"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60</w:t>
            </w:r>
          </w:p>
        </w:tc>
        <w:tc>
          <w:tcPr>
            <w:tcW w:w="1300" w:type="dxa"/>
            <w:gridSpan w:val="3"/>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cs="宋体"/>
                <w:b/>
                <w:color w:val="000000"/>
                <w:kern w:val="0"/>
                <w:sz w:val="16"/>
                <w:szCs w:val="16"/>
                <w:lang w:val="en-US" w:eastAsia="zh-CN"/>
              </w:rPr>
              <w:t>17480000.00</w:t>
            </w:r>
            <w:r>
              <w:rPr>
                <w:rFonts w:hint="eastAsia" w:ascii="宋体" w:hAnsi="宋体" w:eastAsia="宋体" w:cs="宋体"/>
                <w:b/>
                <w:color w:val="000000"/>
                <w:kern w:val="0"/>
                <w:sz w:val="16"/>
                <w:szCs w:val="16"/>
              </w:rPr>
              <w:t xml:space="preserve"> </w:t>
            </w:r>
          </w:p>
        </w:tc>
        <w:tc>
          <w:tcPr>
            <w:tcW w:w="1300"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cs="宋体"/>
                <w:b/>
                <w:color w:val="000000"/>
                <w:kern w:val="0"/>
                <w:sz w:val="16"/>
                <w:szCs w:val="16"/>
                <w:lang w:val="en-US" w:eastAsia="zh-CN"/>
              </w:rPr>
              <w:t>17480000.00</w:t>
            </w:r>
            <w:r>
              <w:rPr>
                <w:rFonts w:hint="eastAsia" w:ascii="宋体" w:hAnsi="宋体" w:eastAsia="宋体" w:cs="宋体"/>
                <w:b/>
                <w:color w:val="000000"/>
                <w:kern w:val="0"/>
                <w:sz w:val="16"/>
                <w:szCs w:val="16"/>
              </w:rPr>
              <w:t xml:space="preserve"> </w:t>
            </w:r>
          </w:p>
        </w:tc>
        <w:tc>
          <w:tcPr>
            <w:tcW w:w="130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rPr>
          <w:trHeight w:val="495" w:hRule="atLeast"/>
        </w:trPr>
        <w:tc>
          <w:tcPr>
            <w:tcW w:w="10425" w:type="dxa"/>
            <w:gridSpan w:val="14"/>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注：本表反映部门本年度一般公共预算财政拨款和政府性基金预算财政拨款的总收支和年末结转结余情况。             </w:t>
            </w:r>
          </w:p>
        </w:tc>
      </w:tr>
    </w:tbl>
    <w:p>
      <w:pPr>
        <w:spacing w:line="360" w:lineRule="auto"/>
        <w:jc w:val="center"/>
        <w:rPr>
          <w:rFonts w:ascii="隶书" w:hAnsi="隶书" w:eastAsia="隶书" w:cs="隶书"/>
          <w:sz w:val="52"/>
          <w:szCs w:val="52"/>
        </w:rPr>
      </w:pPr>
      <w:r>
        <w:rPr>
          <w:rFonts w:hint="eastAsia" w:ascii="隶书" w:hAnsi="隶书" w:eastAsia="隶书" w:cs="隶书"/>
          <w:sz w:val="52"/>
          <w:szCs w:val="52"/>
        </w:rPr>
        <w:br w:type="page"/>
      </w:r>
    </w:p>
    <w:tbl>
      <w:tblPr>
        <w:tblW w:w="10440" w:type="dxa"/>
        <w:tblInd w:w="-9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16"/>
        <w:gridCol w:w="675"/>
        <w:gridCol w:w="1800"/>
        <w:gridCol w:w="2245"/>
        <w:gridCol w:w="1655"/>
        <w:gridCol w:w="598"/>
        <w:gridCol w:w="2251"/>
      </w:tblGrid>
      <w:tr>
        <w:trPr>
          <w:trHeight w:val="375" w:hRule="atLeast"/>
        </w:trPr>
        <w:tc>
          <w:tcPr>
            <w:tcW w:w="10440" w:type="dxa"/>
            <w:gridSpan w:val="7"/>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一般公共预算财政拨款支出决算表</w:t>
            </w:r>
          </w:p>
        </w:tc>
      </w:tr>
      <w:tr>
        <w:trPr>
          <w:trHeight w:val="285" w:hRule="atLeast"/>
        </w:trPr>
        <w:tc>
          <w:tcPr>
            <w:tcW w:w="1891" w:type="dxa"/>
            <w:gridSpan w:val="2"/>
            <w:vAlign w:val="center"/>
          </w:tcPr>
          <w:p>
            <w:pPr>
              <w:rPr>
                <w:rFonts w:ascii="宋体" w:hAnsi="宋体" w:eastAsia="宋体" w:cs="宋体"/>
                <w:color w:val="000000"/>
                <w:sz w:val="16"/>
                <w:szCs w:val="16"/>
              </w:rPr>
            </w:pPr>
          </w:p>
        </w:tc>
        <w:tc>
          <w:tcPr>
            <w:tcW w:w="1800" w:type="dxa"/>
            <w:vAlign w:val="center"/>
          </w:tcPr>
          <w:p>
            <w:pPr>
              <w:rPr>
                <w:rFonts w:ascii="宋体" w:hAnsi="宋体" w:eastAsia="宋体" w:cs="宋体"/>
                <w:color w:val="000000"/>
                <w:sz w:val="16"/>
                <w:szCs w:val="16"/>
              </w:rPr>
            </w:pPr>
          </w:p>
        </w:tc>
        <w:tc>
          <w:tcPr>
            <w:tcW w:w="2245" w:type="dxa"/>
            <w:vAlign w:val="center"/>
          </w:tcPr>
          <w:p>
            <w:pPr>
              <w:rPr>
                <w:rFonts w:ascii="宋体" w:hAnsi="宋体" w:eastAsia="宋体" w:cs="宋体"/>
                <w:color w:val="000000"/>
                <w:sz w:val="16"/>
                <w:szCs w:val="16"/>
              </w:rPr>
            </w:pPr>
          </w:p>
        </w:tc>
        <w:tc>
          <w:tcPr>
            <w:tcW w:w="1655" w:type="dxa"/>
            <w:vAlign w:val="center"/>
          </w:tcPr>
          <w:p>
            <w:pPr>
              <w:rPr>
                <w:rFonts w:ascii="宋体" w:hAnsi="宋体" w:eastAsia="宋体" w:cs="宋体"/>
                <w:color w:val="000000"/>
                <w:sz w:val="16"/>
                <w:szCs w:val="16"/>
              </w:rPr>
            </w:pPr>
          </w:p>
        </w:tc>
        <w:tc>
          <w:tcPr>
            <w:tcW w:w="2849" w:type="dxa"/>
            <w:gridSpan w:val="2"/>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公开05表</w:t>
            </w:r>
          </w:p>
        </w:tc>
      </w:tr>
      <w:tr>
        <w:trPr>
          <w:trHeight w:val="270" w:hRule="atLeast"/>
        </w:trPr>
        <w:tc>
          <w:tcPr>
            <w:tcW w:w="1891" w:type="dxa"/>
            <w:gridSpan w:val="2"/>
            <w:vAlign w:val="center"/>
          </w:tcPr>
          <w:p>
            <w:pPr>
              <w:rPr>
                <w:rFonts w:ascii="宋体" w:hAnsi="宋体" w:eastAsia="宋体" w:cs="宋体"/>
                <w:color w:val="000000"/>
                <w:sz w:val="16"/>
                <w:szCs w:val="16"/>
              </w:rPr>
            </w:pPr>
          </w:p>
        </w:tc>
        <w:tc>
          <w:tcPr>
            <w:tcW w:w="1800" w:type="dxa"/>
            <w:vAlign w:val="center"/>
          </w:tcPr>
          <w:p>
            <w:pPr>
              <w:rPr>
                <w:rFonts w:ascii="宋体" w:hAnsi="宋体" w:eastAsia="宋体" w:cs="宋体"/>
                <w:color w:val="000000"/>
                <w:sz w:val="16"/>
                <w:szCs w:val="16"/>
              </w:rPr>
            </w:pPr>
          </w:p>
        </w:tc>
        <w:tc>
          <w:tcPr>
            <w:tcW w:w="2245" w:type="dxa"/>
            <w:vAlign w:val="center"/>
          </w:tcPr>
          <w:p>
            <w:pPr>
              <w:rPr>
                <w:rFonts w:ascii="宋体" w:hAnsi="宋体" w:eastAsia="宋体" w:cs="宋体"/>
                <w:color w:val="000000"/>
                <w:sz w:val="16"/>
                <w:szCs w:val="16"/>
              </w:rPr>
            </w:pPr>
          </w:p>
        </w:tc>
        <w:tc>
          <w:tcPr>
            <w:tcW w:w="1655" w:type="dxa"/>
            <w:vAlign w:val="center"/>
          </w:tcPr>
          <w:p>
            <w:pPr>
              <w:rPr>
                <w:rFonts w:ascii="宋体" w:hAnsi="宋体" w:eastAsia="宋体" w:cs="宋体"/>
                <w:color w:val="000000"/>
                <w:sz w:val="16"/>
                <w:szCs w:val="16"/>
              </w:rPr>
            </w:pPr>
          </w:p>
        </w:tc>
        <w:tc>
          <w:tcPr>
            <w:tcW w:w="2849" w:type="dxa"/>
            <w:gridSpan w:val="2"/>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rPr>
          <w:trHeight w:val="300" w:hRule="atLeast"/>
        </w:trPr>
        <w:tc>
          <w:tcPr>
            <w:tcW w:w="3691"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w:t>
            </w:r>
          </w:p>
        </w:tc>
        <w:tc>
          <w:tcPr>
            <w:tcW w:w="2245"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2253"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2251"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r>
      <w:tr>
        <w:trPr>
          <w:trHeight w:val="6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r>
            <w:r>
              <w:rPr>
                <w:rFonts w:hint="eastAsia" w:ascii="宋体" w:hAnsi="宋体" w:eastAsia="宋体" w:cs="宋体"/>
                <w:b/>
                <w:color w:val="000000"/>
                <w:kern w:val="0"/>
                <w:sz w:val="16"/>
                <w:szCs w:val="16"/>
              </w:rPr>
              <w:t>科目编码</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2245"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2253"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2251"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hAnsi="宋体" w:eastAsia="宋体" w:cs="宋体"/>
                <w:b/>
                <w:color w:val="000000"/>
                <w:sz w:val="16"/>
                <w:szCs w:val="16"/>
              </w:rPr>
            </w:pPr>
          </w:p>
        </w:tc>
      </w:tr>
      <w:tr>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2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25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r>
      <w:tr>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2245" w:type="dxa"/>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b/>
                <w:color w:val="000000"/>
                <w:sz w:val="16"/>
                <w:szCs w:val="16"/>
              </w:rPr>
            </w:pPr>
            <w:r>
              <w:rPr>
                <w:rFonts w:hint="eastAsia" w:ascii="宋体" w:hAnsi="宋体" w:cs="宋体"/>
                <w:b/>
                <w:i w:val="0"/>
                <w:color w:val="000000"/>
                <w:sz w:val="16"/>
                <w:szCs w:val="16"/>
                <w:u w:val="none"/>
                <w:lang w:val="en-US" w:eastAsia="zh-CN"/>
              </w:rPr>
              <w:t>17480000.00</w:t>
            </w:r>
          </w:p>
        </w:tc>
        <w:tc>
          <w:tcPr>
            <w:tcW w:w="2253"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right"/>
              <w:textAlignment w:val="center"/>
              <w:rPr>
                <w:rFonts w:ascii="宋体" w:hAnsi="宋体" w:eastAsia="宋体" w:cs="宋体"/>
                <w:b/>
                <w:color w:val="000000"/>
                <w:sz w:val="16"/>
                <w:szCs w:val="16"/>
              </w:rPr>
            </w:pPr>
            <w:r>
              <w:rPr>
                <w:rFonts w:hint="eastAsia" w:ascii="宋体" w:hAnsi="宋体" w:cs="宋体"/>
                <w:b/>
                <w:color w:val="000000"/>
                <w:kern w:val="0"/>
                <w:sz w:val="16"/>
                <w:szCs w:val="16"/>
                <w:lang w:val="en-US" w:eastAsia="zh-CN"/>
              </w:rPr>
              <w:t>9300500.00</w:t>
            </w:r>
            <w:r>
              <w:rPr>
                <w:rFonts w:hint="eastAsia" w:ascii="宋体" w:hAnsi="宋体" w:eastAsia="宋体" w:cs="宋体"/>
                <w:b/>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textDirection w:val="lrTb"/>
            <w:vAlign w:val="center"/>
          </w:tcPr>
          <w:p>
            <w:pPr>
              <w:widowControl/>
              <w:jc w:val="right"/>
              <w:textAlignment w:val="center"/>
              <w:rPr>
                <w:rFonts w:ascii="宋体" w:hAnsi="宋体" w:eastAsia="宋体" w:cs="宋体"/>
                <w:b/>
                <w:color w:val="000000"/>
                <w:sz w:val="16"/>
                <w:szCs w:val="16"/>
              </w:rPr>
            </w:pPr>
            <w:r>
              <w:rPr>
                <w:rFonts w:hint="eastAsia" w:ascii="宋体" w:hAnsi="宋体" w:cs="宋体"/>
                <w:b/>
                <w:color w:val="000000"/>
                <w:kern w:val="0"/>
                <w:sz w:val="16"/>
                <w:szCs w:val="16"/>
                <w:lang w:val="en-US" w:eastAsia="zh-CN"/>
              </w:rPr>
              <w:t>8179500.00</w:t>
            </w:r>
            <w:r>
              <w:rPr>
                <w:rFonts w:hint="eastAsia" w:ascii="宋体" w:hAnsi="宋体" w:eastAsia="宋体" w:cs="宋体"/>
                <w:b/>
                <w:color w:val="000000"/>
                <w:kern w:val="0"/>
                <w:sz w:val="16"/>
                <w:szCs w:val="16"/>
              </w:rPr>
              <w:t xml:space="preserve"> </w:t>
            </w:r>
          </w:p>
        </w:tc>
      </w:tr>
      <w:tr>
        <w:trPr>
          <w:trHeight w:val="300" w:hRule="atLeast"/>
        </w:trPr>
        <w:tc>
          <w:tcPr>
            <w:tcW w:w="1216"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i w:val="0"/>
                <w:color w:val="000000"/>
                <w:kern w:val="0"/>
                <w:sz w:val="16"/>
                <w:szCs w:val="16"/>
                <w:u w:val="none"/>
                <w:lang w:val="en-US" w:eastAsia="zh-CN"/>
              </w:rPr>
              <w:t>201</w:t>
            </w:r>
          </w:p>
        </w:tc>
        <w:tc>
          <w:tcPr>
            <w:tcW w:w="24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i w:val="0"/>
                <w:color w:val="000000"/>
                <w:kern w:val="0"/>
                <w:sz w:val="16"/>
                <w:szCs w:val="16"/>
                <w:u w:val="none"/>
                <w:lang w:val="en-US" w:eastAsia="zh-CN"/>
              </w:rPr>
              <w:t>一般公共服务支出</w:t>
            </w:r>
          </w:p>
        </w:tc>
        <w:tc>
          <w:tcPr>
            <w:tcW w:w="2245" w:type="dxa"/>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b/>
                <w:color w:val="000000"/>
                <w:sz w:val="16"/>
                <w:szCs w:val="16"/>
              </w:rPr>
            </w:pPr>
            <w:r>
              <w:rPr>
                <w:rFonts w:hint="eastAsia" w:ascii="宋体" w:hAnsi="宋体" w:cs="宋体"/>
                <w:b/>
                <w:i w:val="0"/>
                <w:color w:val="000000"/>
                <w:sz w:val="16"/>
                <w:szCs w:val="16"/>
                <w:u w:val="none"/>
                <w:lang w:val="en-US" w:eastAsia="zh-CN"/>
              </w:rPr>
              <w:t>4231000.00</w:t>
            </w:r>
          </w:p>
        </w:tc>
        <w:tc>
          <w:tcPr>
            <w:tcW w:w="2253"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right"/>
              <w:textAlignment w:val="center"/>
              <w:rPr>
                <w:rFonts w:ascii="宋体" w:hAnsi="宋体" w:eastAsia="宋体" w:cs="宋体"/>
                <w:b/>
                <w:color w:val="000000"/>
                <w:sz w:val="16"/>
                <w:szCs w:val="16"/>
              </w:rPr>
            </w:pPr>
            <w:r>
              <w:rPr>
                <w:rFonts w:hint="eastAsia" w:ascii="宋体" w:hAnsi="宋体" w:cs="宋体"/>
                <w:b/>
                <w:color w:val="000000"/>
                <w:kern w:val="0"/>
                <w:sz w:val="16"/>
                <w:szCs w:val="16"/>
                <w:lang w:val="en-US" w:eastAsia="zh-CN"/>
              </w:rPr>
              <w:t>4231000.00</w:t>
            </w:r>
            <w:r>
              <w:rPr>
                <w:rFonts w:hint="eastAsia" w:ascii="宋体" w:hAnsi="宋体" w:eastAsia="宋体" w:cs="宋体"/>
                <w:b/>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textDirection w:val="lrTb"/>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rPr>
          <w:trHeight w:val="300" w:hRule="atLeast"/>
        </w:trPr>
        <w:tc>
          <w:tcPr>
            <w:tcW w:w="1216"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b/>
                <w:bCs/>
                <w:i w:val="0"/>
                <w:color w:val="000000"/>
                <w:kern w:val="0"/>
                <w:sz w:val="16"/>
                <w:szCs w:val="16"/>
                <w:u w:val="none"/>
                <w:lang w:val="en-US" w:eastAsia="zh-CN"/>
              </w:rPr>
              <w:t>2010</w:t>
            </w:r>
            <w:r>
              <w:rPr>
                <w:rFonts w:hint="eastAsia" w:ascii="宋体" w:hAnsi="宋体" w:cs="宋体"/>
                <w:b/>
                <w:bCs/>
                <w:i w:val="0"/>
                <w:color w:val="000000"/>
                <w:kern w:val="0"/>
                <w:sz w:val="16"/>
                <w:szCs w:val="16"/>
                <w:u w:val="none"/>
                <w:lang w:val="en-US" w:eastAsia="zh-CN"/>
              </w:rPr>
              <w:t>3</w:t>
            </w:r>
          </w:p>
        </w:tc>
        <w:tc>
          <w:tcPr>
            <w:tcW w:w="24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cs="宋体"/>
                <w:b/>
                <w:bCs/>
                <w:i w:val="0"/>
                <w:color w:val="000000"/>
                <w:sz w:val="16"/>
                <w:szCs w:val="16"/>
                <w:u w:val="none"/>
                <w:lang w:val="en-US" w:eastAsia="zh-CN"/>
              </w:rPr>
              <w:t>政府办公厅（室）及相关机构事务</w:t>
            </w:r>
          </w:p>
        </w:tc>
        <w:tc>
          <w:tcPr>
            <w:tcW w:w="2245" w:type="dxa"/>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color w:val="000000"/>
                <w:sz w:val="16"/>
                <w:szCs w:val="16"/>
              </w:rPr>
            </w:pPr>
            <w:r>
              <w:rPr>
                <w:rFonts w:hint="eastAsia" w:ascii="宋体" w:hAnsi="宋体" w:cs="宋体"/>
                <w:b/>
                <w:bCs/>
                <w:i w:val="0"/>
                <w:color w:val="000000"/>
                <w:sz w:val="16"/>
                <w:szCs w:val="16"/>
                <w:u w:val="none"/>
                <w:lang w:val="en-US" w:eastAsia="zh-CN"/>
              </w:rPr>
              <w:t>4231000.00</w:t>
            </w:r>
          </w:p>
        </w:tc>
        <w:tc>
          <w:tcPr>
            <w:tcW w:w="2253"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right"/>
              <w:textAlignment w:val="center"/>
              <w:rPr>
                <w:rFonts w:ascii="宋体" w:hAnsi="宋体" w:eastAsia="宋体" w:cs="宋体"/>
                <w:color w:val="000000"/>
                <w:sz w:val="16"/>
                <w:szCs w:val="16"/>
              </w:rPr>
            </w:pPr>
            <w:r>
              <w:rPr>
                <w:rFonts w:hint="eastAsia" w:ascii="宋体" w:hAnsi="宋体" w:cs="宋体"/>
                <w:b/>
                <w:bCs/>
                <w:color w:val="000000"/>
                <w:kern w:val="0"/>
                <w:sz w:val="16"/>
                <w:szCs w:val="16"/>
                <w:lang w:val="en-US" w:eastAsia="zh-CN"/>
              </w:rPr>
              <w:t>4231000.00</w:t>
            </w: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textDirection w:val="lrTb"/>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1216"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6"/>
                <w:szCs w:val="16"/>
                <w:u w:val="none"/>
                <w:lang w:val="en-US" w:eastAsia="zh-CN"/>
              </w:rPr>
              <w:t>2010</w:t>
            </w:r>
            <w:r>
              <w:rPr>
                <w:rFonts w:hint="eastAsia" w:ascii="宋体" w:hAnsi="宋体" w:cs="宋体"/>
                <w:i w:val="0"/>
                <w:color w:val="000000"/>
                <w:kern w:val="0"/>
                <w:sz w:val="16"/>
                <w:szCs w:val="16"/>
                <w:u w:val="none"/>
                <w:lang w:val="en-US" w:eastAsia="zh-CN"/>
              </w:rPr>
              <w:t>3</w:t>
            </w:r>
            <w:r>
              <w:rPr>
                <w:rFonts w:hint="eastAsia" w:ascii="宋体" w:hAnsi="宋体" w:eastAsia="宋体" w:cs="宋体"/>
                <w:i w:val="0"/>
                <w:color w:val="000000"/>
                <w:kern w:val="0"/>
                <w:sz w:val="16"/>
                <w:szCs w:val="16"/>
                <w:u w:val="none"/>
                <w:lang w:val="en-US" w:eastAsia="zh-CN"/>
              </w:rPr>
              <w:t>01</w:t>
            </w:r>
          </w:p>
        </w:tc>
        <w:tc>
          <w:tcPr>
            <w:tcW w:w="24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6"/>
                <w:szCs w:val="16"/>
                <w:u w:val="none"/>
                <w:lang w:val="en-US" w:eastAsia="zh-CN"/>
              </w:rPr>
              <w:t xml:space="preserve">  行政运行</w:t>
            </w:r>
          </w:p>
        </w:tc>
        <w:tc>
          <w:tcPr>
            <w:tcW w:w="2245" w:type="dxa"/>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color w:val="000000"/>
                <w:sz w:val="16"/>
                <w:szCs w:val="16"/>
              </w:rPr>
            </w:pPr>
            <w:r>
              <w:rPr>
                <w:rFonts w:hint="eastAsia" w:ascii="宋体" w:hAnsi="宋体" w:cs="宋体"/>
                <w:i w:val="0"/>
                <w:color w:val="000000"/>
                <w:sz w:val="16"/>
                <w:szCs w:val="16"/>
                <w:u w:val="none"/>
                <w:lang w:val="en-US" w:eastAsia="zh-CN"/>
              </w:rPr>
              <w:t>4186000.00</w:t>
            </w:r>
          </w:p>
        </w:tc>
        <w:tc>
          <w:tcPr>
            <w:tcW w:w="2253"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4186000.00</w:t>
            </w: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textDirection w:val="lrTb"/>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1216"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6"/>
                <w:szCs w:val="16"/>
                <w:u w:val="none"/>
                <w:lang w:val="en-US" w:eastAsia="zh-CN"/>
              </w:rPr>
              <w:t>2010</w:t>
            </w:r>
            <w:r>
              <w:rPr>
                <w:rFonts w:hint="eastAsia" w:ascii="宋体" w:hAnsi="宋体" w:cs="宋体"/>
                <w:i w:val="0"/>
                <w:color w:val="000000"/>
                <w:kern w:val="0"/>
                <w:sz w:val="16"/>
                <w:szCs w:val="16"/>
                <w:u w:val="none"/>
                <w:lang w:val="en-US" w:eastAsia="zh-CN"/>
              </w:rPr>
              <w:t>308</w:t>
            </w:r>
          </w:p>
        </w:tc>
        <w:tc>
          <w:tcPr>
            <w:tcW w:w="24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6"/>
                <w:szCs w:val="16"/>
                <w:u w:val="none"/>
                <w:lang w:val="en-US" w:eastAsia="zh-CN"/>
              </w:rPr>
              <w:t xml:space="preserve">  </w:t>
            </w:r>
            <w:r>
              <w:rPr>
                <w:rFonts w:hint="eastAsia" w:ascii="宋体" w:hAnsi="宋体" w:cs="宋体"/>
                <w:i w:val="0"/>
                <w:color w:val="000000"/>
                <w:kern w:val="0"/>
                <w:sz w:val="16"/>
                <w:szCs w:val="16"/>
                <w:u w:val="none"/>
                <w:lang w:val="en-US" w:eastAsia="zh-CN"/>
              </w:rPr>
              <w:t>信访事务</w:t>
            </w:r>
          </w:p>
        </w:tc>
        <w:tc>
          <w:tcPr>
            <w:tcW w:w="2245" w:type="dxa"/>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color w:val="000000"/>
                <w:sz w:val="16"/>
                <w:szCs w:val="16"/>
              </w:rPr>
            </w:pPr>
            <w:r>
              <w:rPr>
                <w:rFonts w:hint="eastAsia" w:ascii="宋体" w:hAnsi="宋体" w:cs="宋体"/>
                <w:i w:val="0"/>
                <w:color w:val="000000"/>
                <w:sz w:val="16"/>
                <w:szCs w:val="16"/>
                <w:u w:val="none"/>
                <w:lang w:val="en-US" w:eastAsia="zh-CN"/>
              </w:rPr>
              <w:t>45000.00</w:t>
            </w:r>
          </w:p>
        </w:tc>
        <w:tc>
          <w:tcPr>
            <w:tcW w:w="2253"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45000.00</w:t>
            </w: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textDirection w:val="lrTb"/>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1216"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b/>
                <w:bCs/>
                <w:i w:val="0"/>
                <w:color w:val="000000"/>
                <w:kern w:val="0"/>
                <w:sz w:val="16"/>
                <w:szCs w:val="16"/>
                <w:u w:val="none"/>
                <w:lang w:val="en-US" w:eastAsia="zh-CN"/>
              </w:rPr>
              <w:t>20</w:t>
            </w:r>
            <w:r>
              <w:rPr>
                <w:rFonts w:hint="eastAsia" w:ascii="宋体" w:hAnsi="宋体" w:cs="宋体"/>
                <w:b/>
                <w:bCs/>
                <w:i w:val="0"/>
                <w:color w:val="000000"/>
                <w:kern w:val="0"/>
                <w:sz w:val="16"/>
                <w:szCs w:val="16"/>
                <w:u w:val="none"/>
                <w:lang w:val="en-US" w:eastAsia="zh-CN"/>
              </w:rPr>
              <w:t>4</w:t>
            </w:r>
          </w:p>
        </w:tc>
        <w:tc>
          <w:tcPr>
            <w:tcW w:w="24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b/>
                <w:bCs/>
                <w:i w:val="0"/>
                <w:color w:val="000000"/>
                <w:kern w:val="0"/>
                <w:sz w:val="16"/>
                <w:szCs w:val="16"/>
                <w:u w:val="none"/>
                <w:lang w:val="en-US" w:eastAsia="zh-CN"/>
              </w:rPr>
              <w:t xml:space="preserve"> </w:t>
            </w:r>
            <w:r>
              <w:rPr>
                <w:rFonts w:hint="eastAsia" w:ascii="宋体" w:hAnsi="宋体" w:cs="宋体"/>
                <w:b/>
                <w:bCs/>
                <w:i w:val="0"/>
                <w:color w:val="000000"/>
                <w:kern w:val="0"/>
                <w:sz w:val="16"/>
                <w:szCs w:val="16"/>
                <w:u w:val="none"/>
                <w:lang w:val="en-US" w:eastAsia="zh-CN"/>
              </w:rPr>
              <w:t>公共安全支出</w:t>
            </w:r>
          </w:p>
        </w:tc>
        <w:tc>
          <w:tcPr>
            <w:tcW w:w="2245" w:type="dxa"/>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color w:val="000000"/>
                <w:sz w:val="16"/>
                <w:szCs w:val="16"/>
              </w:rPr>
            </w:pPr>
            <w:r>
              <w:rPr>
                <w:rFonts w:hint="eastAsia" w:ascii="宋体" w:hAnsi="宋体" w:cs="宋体"/>
                <w:b/>
                <w:bCs/>
                <w:i w:val="0"/>
                <w:color w:val="000000"/>
                <w:sz w:val="16"/>
                <w:szCs w:val="16"/>
                <w:u w:val="none"/>
                <w:lang w:val="en-US" w:eastAsia="zh-CN"/>
              </w:rPr>
              <w:t>491000.00</w:t>
            </w:r>
          </w:p>
        </w:tc>
        <w:tc>
          <w:tcPr>
            <w:tcW w:w="2253"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right"/>
              <w:textAlignment w:val="center"/>
              <w:rPr>
                <w:rFonts w:ascii="宋体" w:hAnsi="宋体" w:eastAsia="宋体" w:cs="宋体"/>
                <w:color w:val="000000"/>
                <w:sz w:val="16"/>
                <w:szCs w:val="16"/>
              </w:rPr>
            </w:pPr>
            <w:r>
              <w:rPr>
                <w:rFonts w:hint="eastAsia" w:ascii="宋体" w:hAnsi="宋体" w:cs="宋体"/>
                <w:b/>
                <w:bCs/>
                <w:color w:val="000000"/>
                <w:kern w:val="0"/>
                <w:sz w:val="16"/>
                <w:szCs w:val="16"/>
                <w:lang w:val="en-US" w:eastAsia="zh-CN"/>
              </w:rPr>
              <w:t>241000.00</w:t>
            </w:r>
            <w:r>
              <w:rPr>
                <w:rFonts w:hint="eastAsia" w:ascii="宋体" w:hAnsi="宋体" w:eastAsia="宋体" w:cs="宋体"/>
                <w:b/>
                <w:bCs/>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textDirection w:val="lrTb"/>
            <w:vAlign w:val="center"/>
          </w:tcPr>
          <w:p>
            <w:pPr>
              <w:widowControl/>
              <w:jc w:val="right"/>
              <w:textAlignment w:val="center"/>
              <w:rPr>
                <w:rFonts w:ascii="宋体" w:hAnsi="宋体" w:eastAsia="宋体" w:cs="宋体"/>
                <w:color w:val="000000"/>
                <w:sz w:val="16"/>
                <w:szCs w:val="16"/>
              </w:rPr>
            </w:pPr>
            <w:r>
              <w:rPr>
                <w:rFonts w:hint="eastAsia" w:ascii="宋体" w:hAnsi="宋体" w:cs="宋体"/>
                <w:b/>
                <w:bCs/>
                <w:color w:val="000000"/>
                <w:kern w:val="0"/>
                <w:sz w:val="16"/>
                <w:szCs w:val="16"/>
                <w:lang w:val="en-US" w:eastAsia="zh-CN"/>
              </w:rPr>
              <w:t>250000.00</w:t>
            </w:r>
            <w:r>
              <w:rPr>
                <w:rFonts w:hint="eastAsia" w:ascii="宋体" w:hAnsi="宋体" w:eastAsia="宋体" w:cs="宋体"/>
                <w:b/>
                <w:bCs/>
                <w:color w:val="000000"/>
                <w:kern w:val="0"/>
                <w:sz w:val="16"/>
                <w:szCs w:val="16"/>
              </w:rPr>
              <w:t xml:space="preserve"> </w:t>
            </w:r>
          </w:p>
        </w:tc>
      </w:tr>
      <w:tr>
        <w:trPr>
          <w:trHeight w:val="300" w:hRule="atLeast"/>
        </w:trPr>
        <w:tc>
          <w:tcPr>
            <w:tcW w:w="1216"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b/>
                <w:bCs/>
                <w:i w:val="0"/>
                <w:color w:val="000000"/>
                <w:kern w:val="0"/>
                <w:sz w:val="16"/>
                <w:szCs w:val="16"/>
                <w:u w:val="none"/>
                <w:lang w:val="en-US" w:eastAsia="zh-CN"/>
              </w:rPr>
              <w:t>20</w:t>
            </w:r>
            <w:r>
              <w:rPr>
                <w:rFonts w:hint="eastAsia" w:ascii="宋体" w:hAnsi="宋体" w:cs="宋体"/>
                <w:b/>
                <w:bCs/>
                <w:i w:val="0"/>
                <w:color w:val="000000"/>
                <w:kern w:val="0"/>
                <w:sz w:val="16"/>
                <w:szCs w:val="16"/>
                <w:u w:val="none"/>
                <w:lang w:val="en-US" w:eastAsia="zh-CN"/>
              </w:rPr>
              <w:t>406</w:t>
            </w:r>
          </w:p>
        </w:tc>
        <w:tc>
          <w:tcPr>
            <w:tcW w:w="24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b/>
                <w:bCs/>
                <w:i w:val="0"/>
                <w:color w:val="000000"/>
                <w:kern w:val="0"/>
                <w:sz w:val="16"/>
                <w:szCs w:val="16"/>
                <w:u w:val="none"/>
                <w:lang w:val="en-US" w:eastAsia="zh-CN"/>
              </w:rPr>
              <w:t xml:space="preserve"> </w:t>
            </w:r>
            <w:r>
              <w:rPr>
                <w:rFonts w:hint="eastAsia" w:ascii="宋体" w:hAnsi="宋体" w:cs="宋体"/>
                <w:b/>
                <w:bCs/>
                <w:i w:val="0"/>
                <w:color w:val="000000"/>
                <w:kern w:val="0"/>
                <w:sz w:val="16"/>
                <w:szCs w:val="16"/>
                <w:u w:val="none"/>
                <w:lang w:val="en-US" w:eastAsia="zh-CN"/>
              </w:rPr>
              <w:t>司法</w:t>
            </w:r>
          </w:p>
        </w:tc>
        <w:tc>
          <w:tcPr>
            <w:tcW w:w="2245" w:type="dxa"/>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color w:val="000000"/>
                <w:sz w:val="16"/>
                <w:szCs w:val="16"/>
              </w:rPr>
            </w:pPr>
            <w:r>
              <w:rPr>
                <w:rFonts w:hint="eastAsia" w:ascii="宋体" w:hAnsi="宋体" w:cs="宋体"/>
                <w:b/>
                <w:bCs/>
                <w:i w:val="0"/>
                <w:color w:val="000000"/>
                <w:sz w:val="16"/>
                <w:szCs w:val="16"/>
                <w:u w:val="none"/>
                <w:lang w:val="en-US" w:eastAsia="zh-CN"/>
              </w:rPr>
              <w:t>491000.00</w:t>
            </w:r>
          </w:p>
        </w:tc>
        <w:tc>
          <w:tcPr>
            <w:tcW w:w="2253"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right"/>
              <w:textAlignment w:val="center"/>
              <w:rPr>
                <w:rFonts w:ascii="宋体" w:hAnsi="宋体" w:eastAsia="宋体" w:cs="宋体"/>
                <w:color w:val="000000"/>
                <w:sz w:val="16"/>
                <w:szCs w:val="16"/>
              </w:rPr>
            </w:pPr>
            <w:r>
              <w:rPr>
                <w:rFonts w:hint="eastAsia" w:ascii="宋体" w:hAnsi="宋体" w:cs="宋体"/>
                <w:b/>
                <w:bCs/>
                <w:color w:val="000000"/>
                <w:kern w:val="0"/>
                <w:sz w:val="16"/>
                <w:szCs w:val="16"/>
                <w:lang w:val="en-US" w:eastAsia="zh-CN"/>
              </w:rPr>
              <w:t>241000.00</w:t>
            </w:r>
            <w:r>
              <w:rPr>
                <w:rFonts w:hint="eastAsia" w:ascii="宋体" w:hAnsi="宋体" w:eastAsia="宋体" w:cs="宋体"/>
                <w:b/>
                <w:bCs/>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textDirection w:val="lrTb"/>
            <w:vAlign w:val="center"/>
          </w:tcPr>
          <w:p>
            <w:pPr>
              <w:widowControl/>
              <w:jc w:val="right"/>
              <w:textAlignment w:val="center"/>
              <w:rPr>
                <w:rFonts w:ascii="宋体" w:hAnsi="宋体" w:eastAsia="宋体" w:cs="宋体"/>
                <w:color w:val="000000"/>
                <w:sz w:val="16"/>
                <w:szCs w:val="16"/>
              </w:rPr>
            </w:pPr>
            <w:r>
              <w:rPr>
                <w:rFonts w:hint="eastAsia" w:ascii="宋体" w:hAnsi="宋体" w:cs="宋体"/>
                <w:b/>
                <w:bCs/>
                <w:color w:val="000000"/>
                <w:kern w:val="0"/>
                <w:sz w:val="16"/>
                <w:szCs w:val="16"/>
                <w:lang w:val="en-US" w:eastAsia="zh-CN"/>
              </w:rPr>
              <w:t>250000.00</w:t>
            </w:r>
            <w:r>
              <w:rPr>
                <w:rFonts w:hint="eastAsia" w:ascii="宋体" w:hAnsi="宋体" w:eastAsia="宋体" w:cs="宋体"/>
                <w:b/>
                <w:bCs/>
                <w:color w:val="000000"/>
                <w:kern w:val="0"/>
                <w:sz w:val="16"/>
                <w:szCs w:val="16"/>
              </w:rPr>
              <w:t xml:space="preserve"> </w:t>
            </w:r>
          </w:p>
        </w:tc>
      </w:tr>
      <w:tr>
        <w:trPr>
          <w:trHeight w:val="300" w:hRule="atLeast"/>
        </w:trPr>
        <w:tc>
          <w:tcPr>
            <w:tcW w:w="1216"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cs="宋体"/>
                <w:i w:val="0"/>
                <w:color w:val="000000"/>
                <w:sz w:val="16"/>
                <w:szCs w:val="16"/>
                <w:u w:val="none"/>
                <w:lang w:val="en-US" w:eastAsia="zh-CN"/>
              </w:rPr>
              <w:t>2040604</w:t>
            </w:r>
          </w:p>
        </w:tc>
        <w:tc>
          <w:tcPr>
            <w:tcW w:w="24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6"/>
                <w:szCs w:val="16"/>
                <w:u w:val="none"/>
                <w:lang w:val="en-US" w:eastAsia="zh-CN"/>
              </w:rPr>
              <w:t xml:space="preserve"> </w:t>
            </w:r>
            <w:r>
              <w:rPr>
                <w:rFonts w:hint="eastAsia" w:ascii="宋体" w:hAnsi="宋体" w:cs="宋体"/>
                <w:i w:val="0"/>
                <w:color w:val="000000"/>
                <w:kern w:val="0"/>
                <w:sz w:val="16"/>
                <w:szCs w:val="16"/>
                <w:u w:val="none"/>
                <w:lang w:val="en-US" w:eastAsia="zh-CN"/>
              </w:rPr>
              <w:t xml:space="preserve"> 基层司法业务</w:t>
            </w:r>
          </w:p>
        </w:tc>
        <w:tc>
          <w:tcPr>
            <w:tcW w:w="2245" w:type="dxa"/>
            <w:tcBorders>
              <w:top w:val="single" w:color="000000" w:sz="4" w:space="0"/>
              <w:left w:val="single" w:color="000000" w:sz="4" w:space="0"/>
              <w:bottom w:val="single" w:color="000000" w:sz="4" w:space="0"/>
              <w:right w:val="single" w:color="000000" w:sz="4" w:space="0"/>
            </w:tcBorders>
            <w:textDirection w:val="lrTb"/>
            <w:vAlign w:val="center"/>
          </w:tcPr>
          <w:p>
            <w:pPr>
              <w:jc w:val="both"/>
              <w:rPr>
                <w:rFonts w:ascii="宋体" w:hAnsi="宋体" w:eastAsia="宋体" w:cs="宋体"/>
                <w:color w:val="000000"/>
                <w:sz w:val="16"/>
                <w:szCs w:val="16"/>
              </w:rPr>
            </w:pPr>
            <w:r>
              <w:rPr>
                <w:rFonts w:hint="eastAsia" w:ascii="宋体" w:hAnsi="宋体" w:cs="宋体"/>
                <w:i w:val="0"/>
                <w:color w:val="000000"/>
                <w:sz w:val="16"/>
                <w:szCs w:val="16"/>
                <w:u w:val="none"/>
                <w:lang w:val="en-US" w:eastAsia="zh-CN"/>
              </w:rPr>
              <w:t xml:space="preserve">                  226000.00</w:t>
            </w:r>
          </w:p>
        </w:tc>
        <w:tc>
          <w:tcPr>
            <w:tcW w:w="2253"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226000.00</w:t>
            </w: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textDirection w:val="lrTb"/>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1216"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cs="宋体"/>
                <w:i w:val="0"/>
                <w:color w:val="000000"/>
                <w:sz w:val="16"/>
                <w:szCs w:val="16"/>
                <w:u w:val="none"/>
                <w:lang w:val="en-US" w:eastAsia="zh-CN"/>
              </w:rPr>
              <w:t>2040699</w:t>
            </w:r>
          </w:p>
        </w:tc>
        <w:tc>
          <w:tcPr>
            <w:tcW w:w="24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cs="宋体"/>
                <w:i w:val="0"/>
                <w:color w:val="000000"/>
                <w:sz w:val="16"/>
                <w:szCs w:val="16"/>
                <w:u w:val="none"/>
                <w:lang w:val="en-US" w:eastAsia="zh-CN"/>
              </w:rPr>
              <w:t xml:space="preserve">  其他司法支出</w:t>
            </w:r>
          </w:p>
        </w:tc>
        <w:tc>
          <w:tcPr>
            <w:tcW w:w="2245" w:type="dxa"/>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color w:val="000000"/>
                <w:sz w:val="16"/>
                <w:szCs w:val="16"/>
              </w:rPr>
            </w:pPr>
            <w:r>
              <w:rPr>
                <w:rFonts w:hint="eastAsia" w:ascii="宋体" w:hAnsi="宋体" w:cs="宋体"/>
                <w:i w:val="0"/>
                <w:color w:val="000000"/>
                <w:sz w:val="16"/>
                <w:szCs w:val="16"/>
                <w:u w:val="none"/>
                <w:lang w:val="en-US" w:eastAsia="zh-CN"/>
              </w:rPr>
              <w:t>265000.00</w:t>
            </w:r>
          </w:p>
        </w:tc>
        <w:tc>
          <w:tcPr>
            <w:tcW w:w="2253"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15000.00</w:t>
            </w: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textDirection w:val="lrTb"/>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250000.00</w:t>
            </w:r>
            <w:r>
              <w:rPr>
                <w:rFonts w:hint="eastAsia" w:ascii="宋体" w:hAnsi="宋体" w:eastAsia="宋体" w:cs="宋体"/>
                <w:color w:val="000000"/>
                <w:kern w:val="0"/>
                <w:sz w:val="16"/>
                <w:szCs w:val="16"/>
              </w:rPr>
              <w:t xml:space="preserve"> </w:t>
            </w:r>
          </w:p>
        </w:tc>
      </w:tr>
      <w:tr>
        <w:trPr>
          <w:trHeight w:val="300" w:hRule="atLeast"/>
        </w:trPr>
        <w:tc>
          <w:tcPr>
            <w:tcW w:w="1216"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cs="宋体"/>
                <w:b/>
                <w:bCs/>
                <w:color w:val="000000"/>
                <w:kern w:val="0"/>
                <w:sz w:val="16"/>
                <w:szCs w:val="16"/>
                <w:lang w:val="en-US" w:eastAsia="zh-CN"/>
              </w:rPr>
              <w:t>205</w:t>
            </w:r>
          </w:p>
        </w:tc>
        <w:tc>
          <w:tcPr>
            <w:tcW w:w="24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cs="宋体"/>
                <w:b/>
                <w:bCs/>
                <w:i w:val="0"/>
                <w:color w:val="000000"/>
                <w:sz w:val="16"/>
                <w:szCs w:val="16"/>
                <w:u w:val="none"/>
                <w:lang w:val="en-US" w:eastAsia="zh-CN"/>
              </w:rPr>
              <w:t>教育支出</w:t>
            </w:r>
          </w:p>
        </w:tc>
        <w:tc>
          <w:tcPr>
            <w:tcW w:w="2245" w:type="dxa"/>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color w:val="000000"/>
                <w:sz w:val="16"/>
                <w:szCs w:val="16"/>
              </w:rPr>
            </w:pPr>
            <w:r>
              <w:rPr>
                <w:rFonts w:hint="eastAsia" w:ascii="宋体" w:hAnsi="宋体" w:cs="宋体"/>
                <w:b/>
                <w:bCs/>
                <w:i w:val="0"/>
                <w:color w:val="000000"/>
                <w:sz w:val="16"/>
                <w:szCs w:val="16"/>
                <w:u w:val="none"/>
                <w:lang w:val="en-US" w:eastAsia="zh-CN"/>
              </w:rPr>
              <w:t>355000.00</w:t>
            </w:r>
          </w:p>
        </w:tc>
        <w:tc>
          <w:tcPr>
            <w:tcW w:w="2253"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right"/>
              <w:textAlignment w:val="center"/>
              <w:rPr>
                <w:rFonts w:ascii="宋体" w:hAnsi="宋体" w:eastAsia="宋体" w:cs="宋体"/>
                <w:color w:val="000000"/>
                <w:sz w:val="16"/>
                <w:szCs w:val="16"/>
              </w:rPr>
            </w:pPr>
            <w:r>
              <w:rPr>
                <w:rFonts w:hint="eastAsia" w:ascii="宋体" w:hAnsi="宋体" w:cs="宋体"/>
                <w:b/>
                <w:bCs/>
                <w:color w:val="000000"/>
                <w:kern w:val="0"/>
                <w:sz w:val="16"/>
                <w:szCs w:val="16"/>
                <w:lang w:val="en-US" w:eastAsia="zh-CN"/>
              </w:rPr>
              <w:t>355000.00</w:t>
            </w:r>
            <w:r>
              <w:rPr>
                <w:rFonts w:hint="eastAsia" w:ascii="宋体" w:hAnsi="宋体" w:eastAsia="宋体" w:cs="宋体"/>
                <w:b/>
                <w:bCs/>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textDirection w:val="lrTb"/>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1216"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cs="宋体"/>
                <w:b/>
                <w:bCs/>
                <w:i w:val="0"/>
                <w:color w:val="000000"/>
                <w:sz w:val="16"/>
                <w:szCs w:val="16"/>
                <w:u w:val="none"/>
                <w:lang w:val="en-US" w:eastAsia="zh-CN"/>
              </w:rPr>
              <w:t>20599</w:t>
            </w:r>
          </w:p>
        </w:tc>
        <w:tc>
          <w:tcPr>
            <w:tcW w:w="24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cs="宋体"/>
                <w:b/>
                <w:bCs/>
                <w:i w:val="0"/>
                <w:color w:val="000000"/>
                <w:sz w:val="16"/>
                <w:szCs w:val="16"/>
                <w:u w:val="none"/>
                <w:lang w:val="en-US" w:eastAsia="zh-CN"/>
              </w:rPr>
              <w:t>其他教育支出</w:t>
            </w:r>
          </w:p>
        </w:tc>
        <w:tc>
          <w:tcPr>
            <w:tcW w:w="2245" w:type="dxa"/>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color w:val="000000"/>
                <w:sz w:val="16"/>
                <w:szCs w:val="16"/>
              </w:rPr>
            </w:pPr>
            <w:r>
              <w:rPr>
                <w:rFonts w:hint="eastAsia" w:ascii="宋体" w:hAnsi="宋体" w:cs="宋体"/>
                <w:b/>
                <w:bCs/>
                <w:i w:val="0"/>
                <w:color w:val="000000"/>
                <w:sz w:val="16"/>
                <w:szCs w:val="16"/>
                <w:u w:val="none"/>
                <w:lang w:val="en-US" w:eastAsia="zh-CN"/>
              </w:rPr>
              <w:t>355000.00</w:t>
            </w:r>
          </w:p>
        </w:tc>
        <w:tc>
          <w:tcPr>
            <w:tcW w:w="2253"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right"/>
              <w:textAlignment w:val="center"/>
              <w:rPr>
                <w:rFonts w:ascii="宋体" w:hAnsi="宋体" w:eastAsia="宋体" w:cs="宋体"/>
                <w:color w:val="000000"/>
                <w:sz w:val="16"/>
                <w:szCs w:val="16"/>
              </w:rPr>
            </w:pPr>
            <w:r>
              <w:rPr>
                <w:rFonts w:hint="eastAsia" w:ascii="宋体" w:hAnsi="宋体" w:cs="宋体"/>
                <w:b/>
                <w:bCs/>
                <w:color w:val="000000"/>
                <w:kern w:val="0"/>
                <w:sz w:val="16"/>
                <w:szCs w:val="16"/>
                <w:lang w:val="en-US" w:eastAsia="zh-CN"/>
              </w:rPr>
              <w:t>355000.00</w:t>
            </w:r>
            <w:r>
              <w:rPr>
                <w:rFonts w:hint="eastAsia" w:ascii="宋体" w:hAnsi="宋体" w:eastAsia="宋体" w:cs="宋体"/>
                <w:b/>
                <w:bCs/>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textDirection w:val="lrTb"/>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1216"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cs="宋体"/>
                <w:i w:val="0"/>
                <w:color w:val="000000"/>
                <w:sz w:val="16"/>
                <w:szCs w:val="16"/>
                <w:u w:val="none"/>
                <w:lang w:val="en-US" w:eastAsia="zh-CN"/>
              </w:rPr>
              <w:t>2059999</w:t>
            </w:r>
          </w:p>
        </w:tc>
        <w:tc>
          <w:tcPr>
            <w:tcW w:w="24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ascii="宋体" w:hAnsi="宋体" w:eastAsia="宋体" w:cs="宋体"/>
                <w:color w:val="000000"/>
                <w:sz w:val="16"/>
                <w:szCs w:val="16"/>
              </w:rPr>
            </w:pPr>
            <w:r>
              <w:rPr>
                <w:rFonts w:hint="eastAsia" w:ascii="宋体" w:hAnsi="宋体" w:cs="宋体"/>
                <w:i w:val="0"/>
                <w:color w:val="000000"/>
                <w:sz w:val="16"/>
                <w:szCs w:val="16"/>
                <w:u w:val="none"/>
                <w:lang w:val="en-US" w:eastAsia="zh-CN"/>
              </w:rPr>
              <w:t xml:space="preserve">  其他教育支出</w:t>
            </w:r>
          </w:p>
        </w:tc>
        <w:tc>
          <w:tcPr>
            <w:tcW w:w="2245" w:type="dxa"/>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ascii="宋体" w:hAnsi="宋体" w:eastAsia="宋体" w:cs="宋体"/>
                <w:color w:val="000000"/>
                <w:sz w:val="16"/>
                <w:szCs w:val="16"/>
              </w:rPr>
            </w:pPr>
            <w:r>
              <w:rPr>
                <w:rFonts w:hint="eastAsia" w:ascii="宋体" w:hAnsi="宋体" w:cs="宋体"/>
                <w:i w:val="0"/>
                <w:color w:val="000000"/>
                <w:sz w:val="16"/>
                <w:szCs w:val="16"/>
                <w:u w:val="none"/>
                <w:lang w:val="en-US" w:eastAsia="zh-CN"/>
              </w:rPr>
              <w:t>355000.00</w:t>
            </w:r>
          </w:p>
        </w:tc>
        <w:tc>
          <w:tcPr>
            <w:tcW w:w="2253"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355000.00</w:t>
            </w:r>
          </w:p>
        </w:tc>
        <w:tc>
          <w:tcPr>
            <w:tcW w:w="2251" w:type="dxa"/>
            <w:tcBorders>
              <w:top w:val="single" w:color="000000" w:sz="4" w:space="0"/>
              <w:left w:val="single" w:color="000000" w:sz="4" w:space="0"/>
              <w:bottom w:val="single" w:color="000000" w:sz="4" w:space="0"/>
              <w:right w:val="single" w:color="000000" w:sz="12" w:space="0"/>
            </w:tcBorders>
            <w:textDirection w:val="lrTb"/>
            <w:vAlign w:val="center"/>
          </w:tcPr>
          <w:p>
            <w:pPr>
              <w:widowControl/>
              <w:jc w:val="right"/>
              <w:textAlignment w:val="center"/>
              <w:rPr>
                <w:rFonts w:ascii="宋体" w:hAnsi="宋体" w:eastAsia="宋体" w:cs="宋体"/>
                <w:color w:val="000000"/>
                <w:sz w:val="16"/>
                <w:szCs w:val="16"/>
              </w:rPr>
            </w:pPr>
          </w:p>
        </w:tc>
      </w:tr>
      <w:tr>
        <w:trPr>
          <w:trHeight w:val="300" w:hRule="atLeast"/>
        </w:trPr>
        <w:tc>
          <w:tcPr>
            <w:tcW w:w="1216"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208</w:t>
            </w:r>
          </w:p>
        </w:tc>
        <w:tc>
          <w:tcPr>
            <w:tcW w:w="24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社会保障和就业支出</w:t>
            </w:r>
          </w:p>
        </w:tc>
        <w:tc>
          <w:tcPr>
            <w:tcW w:w="2245" w:type="dxa"/>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15600.00</w:t>
            </w:r>
          </w:p>
        </w:tc>
        <w:tc>
          <w:tcPr>
            <w:tcW w:w="2253"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right"/>
              <w:textAlignment w:val="center"/>
              <w:rPr>
                <w:rFonts w:hint="eastAsia" w:ascii="宋体" w:hAnsi="宋体" w:eastAsia="宋体" w:cs="宋体"/>
                <w:color w:val="000000"/>
                <w:kern w:val="0"/>
                <w:sz w:val="16"/>
                <w:szCs w:val="16"/>
              </w:rPr>
            </w:pPr>
            <w:r>
              <w:rPr>
                <w:rFonts w:hint="eastAsia" w:ascii="宋体" w:hAnsi="宋体" w:cs="宋体"/>
                <w:b/>
                <w:bCs/>
                <w:color w:val="000000"/>
                <w:kern w:val="0"/>
                <w:sz w:val="16"/>
                <w:szCs w:val="16"/>
                <w:lang w:val="en-US" w:eastAsia="zh-CN"/>
              </w:rPr>
              <w:t>15600.00</w:t>
            </w:r>
          </w:p>
        </w:tc>
        <w:tc>
          <w:tcPr>
            <w:tcW w:w="2251" w:type="dxa"/>
            <w:tcBorders>
              <w:top w:val="single" w:color="000000" w:sz="4" w:space="0"/>
              <w:left w:val="single" w:color="000000" w:sz="4" w:space="0"/>
              <w:bottom w:val="single" w:color="000000" w:sz="4" w:space="0"/>
              <w:right w:val="single" w:color="000000" w:sz="12" w:space="0"/>
            </w:tcBorders>
            <w:textDirection w:val="lrTb"/>
            <w:vAlign w:val="center"/>
          </w:tcPr>
          <w:p>
            <w:pPr>
              <w:widowControl/>
              <w:jc w:val="right"/>
              <w:textAlignment w:val="center"/>
              <w:rPr>
                <w:rFonts w:hint="eastAsia" w:ascii="宋体" w:hAnsi="宋体" w:eastAsia="宋体" w:cs="宋体"/>
                <w:color w:val="000000"/>
                <w:kern w:val="0"/>
                <w:sz w:val="16"/>
                <w:szCs w:val="16"/>
              </w:rPr>
            </w:pPr>
          </w:p>
        </w:tc>
      </w:tr>
      <w:tr>
        <w:trPr>
          <w:trHeight w:val="300" w:hRule="atLeast"/>
        </w:trPr>
        <w:tc>
          <w:tcPr>
            <w:tcW w:w="1216"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20820</w:t>
            </w:r>
          </w:p>
        </w:tc>
        <w:tc>
          <w:tcPr>
            <w:tcW w:w="24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临时救助</w:t>
            </w:r>
          </w:p>
        </w:tc>
        <w:tc>
          <w:tcPr>
            <w:tcW w:w="2245" w:type="dxa"/>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15600.00</w:t>
            </w:r>
          </w:p>
        </w:tc>
        <w:tc>
          <w:tcPr>
            <w:tcW w:w="2253"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right"/>
              <w:textAlignment w:val="center"/>
              <w:rPr>
                <w:rFonts w:hint="eastAsia" w:ascii="宋体" w:hAnsi="宋体" w:eastAsia="宋体" w:cs="宋体"/>
                <w:color w:val="000000"/>
                <w:kern w:val="0"/>
                <w:sz w:val="16"/>
                <w:szCs w:val="16"/>
              </w:rPr>
            </w:pPr>
            <w:r>
              <w:rPr>
                <w:rFonts w:hint="eastAsia" w:ascii="宋体" w:hAnsi="宋体" w:cs="宋体"/>
                <w:b/>
                <w:bCs/>
                <w:color w:val="000000"/>
                <w:kern w:val="0"/>
                <w:sz w:val="16"/>
                <w:szCs w:val="16"/>
                <w:lang w:val="en-US" w:eastAsia="zh-CN"/>
              </w:rPr>
              <w:t>15600.00</w:t>
            </w:r>
          </w:p>
        </w:tc>
        <w:tc>
          <w:tcPr>
            <w:tcW w:w="2251" w:type="dxa"/>
            <w:tcBorders>
              <w:top w:val="single" w:color="000000" w:sz="4" w:space="0"/>
              <w:left w:val="single" w:color="000000" w:sz="4" w:space="0"/>
              <w:bottom w:val="single" w:color="000000" w:sz="4" w:space="0"/>
              <w:right w:val="single" w:color="000000" w:sz="12" w:space="0"/>
            </w:tcBorders>
            <w:textDirection w:val="lrTb"/>
            <w:vAlign w:val="center"/>
          </w:tcPr>
          <w:p>
            <w:pPr>
              <w:widowControl/>
              <w:jc w:val="right"/>
              <w:textAlignment w:val="center"/>
              <w:rPr>
                <w:rFonts w:hint="eastAsia" w:ascii="宋体" w:hAnsi="宋体" w:eastAsia="宋体" w:cs="宋体"/>
                <w:color w:val="000000"/>
                <w:kern w:val="0"/>
                <w:sz w:val="16"/>
                <w:szCs w:val="16"/>
              </w:rPr>
            </w:pPr>
          </w:p>
        </w:tc>
      </w:tr>
      <w:tr>
        <w:trPr>
          <w:trHeight w:val="300" w:hRule="atLeast"/>
        </w:trPr>
        <w:tc>
          <w:tcPr>
            <w:tcW w:w="1216"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2082001</w:t>
            </w:r>
          </w:p>
        </w:tc>
        <w:tc>
          <w:tcPr>
            <w:tcW w:w="24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 xml:space="preserve">  临时救助支出</w:t>
            </w:r>
          </w:p>
        </w:tc>
        <w:tc>
          <w:tcPr>
            <w:tcW w:w="2245" w:type="dxa"/>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hint="eastAsia"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15600.00</w:t>
            </w:r>
          </w:p>
        </w:tc>
        <w:tc>
          <w:tcPr>
            <w:tcW w:w="2253"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right"/>
              <w:textAlignment w:val="center"/>
              <w:rPr>
                <w:rFonts w:hint="eastAsia" w:ascii="宋体" w:hAnsi="宋体" w:eastAsia="宋体" w:cs="宋体"/>
                <w:color w:val="000000"/>
                <w:kern w:val="0"/>
                <w:sz w:val="16"/>
                <w:szCs w:val="16"/>
              </w:rPr>
            </w:pPr>
            <w:r>
              <w:rPr>
                <w:rFonts w:hint="eastAsia" w:ascii="宋体" w:hAnsi="宋体" w:cs="宋体"/>
                <w:color w:val="000000"/>
                <w:kern w:val="0"/>
                <w:sz w:val="16"/>
                <w:szCs w:val="16"/>
                <w:lang w:val="en-US" w:eastAsia="zh-CN"/>
              </w:rPr>
              <w:t>15600.00</w:t>
            </w:r>
          </w:p>
        </w:tc>
        <w:tc>
          <w:tcPr>
            <w:tcW w:w="2251" w:type="dxa"/>
            <w:tcBorders>
              <w:top w:val="single" w:color="000000" w:sz="4" w:space="0"/>
              <w:left w:val="single" w:color="000000" w:sz="4" w:space="0"/>
              <w:bottom w:val="single" w:color="000000" w:sz="4" w:space="0"/>
              <w:right w:val="single" w:color="000000" w:sz="12" w:space="0"/>
            </w:tcBorders>
            <w:textDirection w:val="lrTb"/>
            <w:vAlign w:val="center"/>
          </w:tcPr>
          <w:p>
            <w:pPr>
              <w:widowControl/>
              <w:jc w:val="right"/>
              <w:textAlignment w:val="center"/>
              <w:rPr>
                <w:rFonts w:hint="eastAsia" w:ascii="宋体" w:hAnsi="宋体" w:eastAsia="宋体" w:cs="宋体"/>
                <w:color w:val="000000"/>
                <w:kern w:val="0"/>
                <w:sz w:val="16"/>
                <w:szCs w:val="16"/>
              </w:rPr>
            </w:pPr>
          </w:p>
        </w:tc>
      </w:tr>
      <w:tr>
        <w:trPr>
          <w:trHeight w:val="300" w:hRule="atLeast"/>
        </w:trPr>
        <w:tc>
          <w:tcPr>
            <w:tcW w:w="1216"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211</w:t>
            </w:r>
          </w:p>
        </w:tc>
        <w:tc>
          <w:tcPr>
            <w:tcW w:w="24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节能环保支出</w:t>
            </w:r>
          </w:p>
        </w:tc>
        <w:tc>
          <w:tcPr>
            <w:tcW w:w="2245" w:type="dxa"/>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600000.00</w:t>
            </w:r>
          </w:p>
        </w:tc>
        <w:tc>
          <w:tcPr>
            <w:tcW w:w="2253"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right"/>
              <w:textAlignment w:val="center"/>
              <w:rPr>
                <w:rFonts w:hint="eastAsia" w:ascii="宋体" w:hAnsi="宋体" w:eastAsia="宋体" w:cs="宋体"/>
                <w:color w:val="000000"/>
                <w:kern w:val="0"/>
                <w:sz w:val="16"/>
                <w:szCs w:val="16"/>
              </w:rPr>
            </w:pPr>
            <w:r>
              <w:rPr>
                <w:rFonts w:hint="eastAsia" w:ascii="宋体" w:hAnsi="宋体" w:cs="宋体"/>
                <w:b/>
                <w:bCs/>
                <w:color w:val="000000"/>
                <w:kern w:val="0"/>
                <w:sz w:val="16"/>
                <w:szCs w:val="16"/>
                <w:lang w:val="en-US" w:eastAsia="zh-CN"/>
              </w:rPr>
              <w:t>600000.00</w:t>
            </w:r>
          </w:p>
        </w:tc>
        <w:tc>
          <w:tcPr>
            <w:tcW w:w="2251" w:type="dxa"/>
            <w:tcBorders>
              <w:top w:val="single" w:color="000000" w:sz="4" w:space="0"/>
              <w:left w:val="single" w:color="000000" w:sz="4" w:space="0"/>
              <w:bottom w:val="single" w:color="000000" w:sz="4" w:space="0"/>
              <w:right w:val="single" w:color="000000" w:sz="12" w:space="0"/>
            </w:tcBorders>
            <w:textDirection w:val="lrTb"/>
            <w:vAlign w:val="center"/>
          </w:tcPr>
          <w:p>
            <w:pPr>
              <w:widowControl/>
              <w:jc w:val="right"/>
              <w:textAlignment w:val="center"/>
              <w:rPr>
                <w:rFonts w:hint="eastAsia" w:ascii="宋体" w:hAnsi="宋体" w:eastAsia="宋体" w:cs="宋体"/>
                <w:color w:val="000000"/>
                <w:kern w:val="0"/>
                <w:sz w:val="16"/>
                <w:szCs w:val="16"/>
              </w:rPr>
            </w:pPr>
          </w:p>
        </w:tc>
      </w:tr>
      <w:tr>
        <w:trPr>
          <w:trHeight w:val="300" w:hRule="atLeast"/>
        </w:trPr>
        <w:tc>
          <w:tcPr>
            <w:tcW w:w="1216"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21103</w:t>
            </w:r>
          </w:p>
        </w:tc>
        <w:tc>
          <w:tcPr>
            <w:tcW w:w="24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污染防治</w:t>
            </w:r>
          </w:p>
        </w:tc>
        <w:tc>
          <w:tcPr>
            <w:tcW w:w="2245" w:type="dxa"/>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600000.00</w:t>
            </w:r>
          </w:p>
        </w:tc>
        <w:tc>
          <w:tcPr>
            <w:tcW w:w="2253"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right"/>
              <w:textAlignment w:val="center"/>
              <w:rPr>
                <w:rFonts w:hint="eastAsia" w:ascii="宋体" w:hAnsi="宋体" w:eastAsia="宋体" w:cs="宋体"/>
                <w:color w:val="000000"/>
                <w:kern w:val="0"/>
                <w:sz w:val="16"/>
                <w:szCs w:val="16"/>
              </w:rPr>
            </w:pPr>
            <w:r>
              <w:rPr>
                <w:rFonts w:hint="eastAsia" w:ascii="宋体" w:hAnsi="宋体" w:cs="宋体"/>
                <w:b/>
                <w:bCs/>
                <w:color w:val="000000"/>
                <w:kern w:val="0"/>
                <w:sz w:val="16"/>
                <w:szCs w:val="16"/>
                <w:lang w:val="en-US" w:eastAsia="zh-CN"/>
              </w:rPr>
              <w:t>600000.00</w:t>
            </w:r>
          </w:p>
        </w:tc>
        <w:tc>
          <w:tcPr>
            <w:tcW w:w="2251" w:type="dxa"/>
            <w:tcBorders>
              <w:top w:val="single" w:color="000000" w:sz="4" w:space="0"/>
              <w:left w:val="single" w:color="000000" w:sz="4" w:space="0"/>
              <w:bottom w:val="single" w:color="000000" w:sz="4" w:space="0"/>
              <w:right w:val="single" w:color="000000" w:sz="12" w:space="0"/>
            </w:tcBorders>
            <w:textDirection w:val="lrTb"/>
            <w:vAlign w:val="center"/>
          </w:tcPr>
          <w:p>
            <w:pPr>
              <w:widowControl/>
              <w:jc w:val="right"/>
              <w:textAlignment w:val="center"/>
              <w:rPr>
                <w:rFonts w:hint="eastAsia" w:ascii="宋体" w:hAnsi="宋体" w:eastAsia="宋体" w:cs="宋体"/>
                <w:color w:val="000000"/>
                <w:kern w:val="0"/>
                <w:sz w:val="16"/>
                <w:szCs w:val="16"/>
              </w:rPr>
            </w:pPr>
          </w:p>
        </w:tc>
      </w:tr>
      <w:tr>
        <w:trPr>
          <w:trHeight w:val="300" w:hRule="atLeast"/>
        </w:trPr>
        <w:tc>
          <w:tcPr>
            <w:tcW w:w="1216"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2110301</w:t>
            </w:r>
          </w:p>
        </w:tc>
        <w:tc>
          <w:tcPr>
            <w:tcW w:w="24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 xml:space="preserve">  大气</w:t>
            </w:r>
          </w:p>
        </w:tc>
        <w:tc>
          <w:tcPr>
            <w:tcW w:w="2245" w:type="dxa"/>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hint="eastAsia"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600000.00</w:t>
            </w:r>
          </w:p>
        </w:tc>
        <w:tc>
          <w:tcPr>
            <w:tcW w:w="2253"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right"/>
              <w:textAlignment w:val="center"/>
              <w:rPr>
                <w:rFonts w:hint="eastAsia" w:ascii="宋体" w:hAnsi="宋体" w:eastAsia="宋体" w:cs="宋体"/>
                <w:color w:val="000000"/>
                <w:kern w:val="0"/>
                <w:sz w:val="16"/>
                <w:szCs w:val="16"/>
              </w:rPr>
            </w:pPr>
            <w:r>
              <w:rPr>
                <w:rFonts w:hint="eastAsia" w:ascii="宋体" w:hAnsi="宋体" w:cs="宋体"/>
                <w:color w:val="000000"/>
                <w:kern w:val="0"/>
                <w:sz w:val="16"/>
                <w:szCs w:val="16"/>
                <w:lang w:val="en-US" w:eastAsia="zh-CN"/>
              </w:rPr>
              <w:t>600000.00</w:t>
            </w:r>
          </w:p>
        </w:tc>
        <w:tc>
          <w:tcPr>
            <w:tcW w:w="2251" w:type="dxa"/>
            <w:tcBorders>
              <w:top w:val="single" w:color="000000" w:sz="4" w:space="0"/>
              <w:left w:val="single" w:color="000000" w:sz="4" w:space="0"/>
              <w:bottom w:val="single" w:color="000000" w:sz="4" w:space="0"/>
              <w:right w:val="single" w:color="000000" w:sz="12" w:space="0"/>
            </w:tcBorders>
            <w:textDirection w:val="lrTb"/>
            <w:vAlign w:val="center"/>
          </w:tcPr>
          <w:p>
            <w:pPr>
              <w:widowControl/>
              <w:jc w:val="right"/>
              <w:textAlignment w:val="center"/>
              <w:rPr>
                <w:rFonts w:hint="eastAsia" w:ascii="宋体" w:hAnsi="宋体" w:eastAsia="宋体" w:cs="宋体"/>
                <w:color w:val="000000"/>
                <w:kern w:val="0"/>
                <w:sz w:val="16"/>
                <w:szCs w:val="16"/>
              </w:rPr>
            </w:pPr>
          </w:p>
        </w:tc>
      </w:tr>
      <w:tr>
        <w:trPr>
          <w:trHeight w:val="300" w:hRule="atLeast"/>
        </w:trPr>
        <w:tc>
          <w:tcPr>
            <w:tcW w:w="1216"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212</w:t>
            </w:r>
          </w:p>
        </w:tc>
        <w:tc>
          <w:tcPr>
            <w:tcW w:w="24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城乡社区支出</w:t>
            </w:r>
          </w:p>
        </w:tc>
        <w:tc>
          <w:tcPr>
            <w:tcW w:w="2245" w:type="dxa"/>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7103400.00</w:t>
            </w:r>
          </w:p>
        </w:tc>
        <w:tc>
          <w:tcPr>
            <w:tcW w:w="2253"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right"/>
              <w:textAlignment w:val="center"/>
              <w:rPr>
                <w:rFonts w:hint="eastAsia" w:ascii="宋体" w:hAnsi="宋体" w:eastAsia="宋体" w:cs="宋体"/>
                <w:color w:val="000000"/>
                <w:kern w:val="0"/>
                <w:sz w:val="16"/>
                <w:szCs w:val="16"/>
              </w:rPr>
            </w:pPr>
            <w:r>
              <w:rPr>
                <w:rFonts w:hint="eastAsia" w:ascii="宋体" w:hAnsi="宋体" w:cs="宋体"/>
                <w:b/>
                <w:bCs/>
                <w:color w:val="000000"/>
                <w:kern w:val="0"/>
                <w:sz w:val="16"/>
                <w:szCs w:val="16"/>
                <w:lang w:val="en-US" w:eastAsia="zh-CN"/>
              </w:rPr>
              <w:t>857000.00</w:t>
            </w:r>
          </w:p>
        </w:tc>
        <w:tc>
          <w:tcPr>
            <w:tcW w:w="2251" w:type="dxa"/>
            <w:tcBorders>
              <w:top w:val="single" w:color="000000" w:sz="4" w:space="0"/>
              <w:left w:val="single" w:color="000000" w:sz="4" w:space="0"/>
              <w:bottom w:val="single" w:color="000000" w:sz="4" w:space="0"/>
              <w:right w:val="single" w:color="000000" w:sz="12" w:space="0"/>
            </w:tcBorders>
            <w:textDirection w:val="lrTb"/>
            <w:vAlign w:val="center"/>
          </w:tcPr>
          <w:p>
            <w:pPr>
              <w:widowControl/>
              <w:jc w:val="right"/>
              <w:textAlignment w:val="center"/>
              <w:rPr>
                <w:rFonts w:hint="eastAsia" w:ascii="宋体" w:hAnsi="宋体" w:eastAsia="宋体" w:cs="宋体"/>
                <w:color w:val="000000"/>
                <w:kern w:val="0"/>
                <w:sz w:val="16"/>
                <w:szCs w:val="16"/>
              </w:rPr>
            </w:pPr>
            <w:r>
              <w:rPr>
                <w:rFonts w:hint="eastAsia" w:ascii="宋体" w:hAnsi="宋体" w:cs="宋体"/>
                <w:b/>
                <w:bCs/>
                <w:color w:val="000000"/>
                <w:kern w:val="0"/>
                <w:sz w:val="16"/>
                <w:szCs w:val="16"/>
                <w:lang w:val="en-US" w:eastAsia="zh-CN"/>
              </w:rPr>
              <w:t>6246400.00</w:t>
            </w:r>
          </w:p>
        </w:tc>
      </w:tr>
      <w:tr>
        <w:trPr>
          <w:trHeight w:val="300" w:hRule="atLeast"/>
        </w:trPr>
        <w:tc>
          <w:tcPr>
            <w:tcW w:w="1216"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21203</w:t>
            </w:r>
          </w:p>
        </w:tc>
        <w:tc>
          <w:tcPr>
            <w:tcW w:w="24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城乡社区公共设施</w:t>
            </w:r>
          </w:p>
        </w:tc>
        <w:tc>
          <w:tcPr>
            <w:tcW w:w="2245" w:type="dxa"/>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7103400.00</w:t>
            </w:r>
          </w:p>
        </w:tc>
        <w:tc>
          <w:tcPr>
            <w:tcW w:w="2253"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right"/>
              <w:textAlignment w:val="center"/>
              <w:rPr>
                <w:rFonts w:hint="eastAsia" w:ascii="宋体" w:hAnsi="宋体" w:eastAsia="宋体" w:cs="宋体"/>
                <w:color w:val="000000"/>
                <w:kern w:val="0"/>
                <w:sz w:val="16"/>
                <w:szCs w:val="16"/>
              </w:rPr>
            </w:pPr>
            <w:r>
              <w:rPr>
                <w:rFonts w:hint="eastAsia" w:ascii="宋体" w:hAnsi="宋体" w:cs="宋体"/>
                <w:b/>
                <w:bCs/>
                <w:color w:val="000000"/>
                <w:kern w:val="0"/>
                <w:sz w:val="16"/>
                <w:szCs w:val="16"/>
                <w:lang w:val="en-US" w:eastAsia="zh-CN"/>
              </w:rPr>
              <w:t>857000.00</w:t>
            </w:r>
          </w:p>
        </w:tc>
        <w:tc>
          <w:tcPr>
            <w:tcW w:w="2251" w:type="dxa"/>
            <w:tcBorders>
              <w:top w:val="single" w:color="000000" w:sz="4" w:space="0"/>
              <w:left w:val="single" w:color="000000" w:sz="4" w:space="0"/>
              <w:bottom w:val="single" w:color="000000" w:sz="4" w:space="0"/>
              <w:right w:val="single" w:color="000000" w:sz="12" w:space="0"/>
            </w:tcBorders>
            <w:textDirection w:val="lrTb"/>
            <w:vAlign w:val="center"/>
          </w:tcPr>
          <w:p>
            <w:pPr>
              <w:widowControl/>
              <w:jc w:val="right"/>
              <w:textAlignment w:val="center"/>
              <w:rPr>
                <w:rFonts w:hint="eastAsia" w:ascii="宋体" w:hAnsi="宋体" w:eastAsia="宋体" w:cs="宋体"/>
                <w:color w:val="000000"/>
                <w:kern w:val="0"/>
                <w:sz w:val="16"/>
                <w:szCs w:val="16"/>
              </w:rPr>
            </w:pPr>
            <w:r>
              <w:rPr>
                <w:rFonts w:hint="eastAsia" w:ascii="宋体" w:hAnsi="宋体" w:cs="宋体"/>
                <w:b/>
                <w:bCs/>
                <w:color w:val="000000"/>
                <w:kern w:val="0"/>
                <w:sz w:val="16"/>
                <w:szCs w:val="16"/>
                <w:lang w:val="en-US" w:eastAsia="zh-CN"/>
              </w:rPr>
              <w:t>6246400.00</w:t>
            </w:r>
          </w:p>
        </w:tc>
      </w:tr>
      <w:tr>
        <w:trPr>
          <w:trHeight w:val="300" w:hRule="atLeast"/>
        </w:trPr>
        <w:tc>
          <w:tcPr>
            <w:tcW w:w="1216"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2120399</w:t>
            </w:r>
          </w:p>
        </w:tc>
        <w:tc>
          <w:tcPr>
            <w:tcW w:w="24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 xml:space="preserve">  其他城乡社区公共设施支出</w:t>
            </w:r>
          </w:p>
        </w:tc>
        <w:tc>
          <w:tcPr>
            <w:tcW w:w="2245" w:type="dxa"/>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hint="eastAsia"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7103400.00</w:t>
            </w:r>
          </w:p>
        </w:tc>
        <w:tc>
          <w:tcPr>
            <w:tcW w:w="2253"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right"/>
              <w:textAlignment w:val="center"/>
              <w:rPr>
                <w:rFonts w:hint="eastAsia" w:ascii="宋体" w:hAnsi="宋体" w:eastAsia="宋体" w:cs="宋体"/>
                <w:color w:val="000000"/>
                <w:kern w:val="0"/>
                <w:sz w:val="16"/>
                <w:szCs w:val="16"/>
              </w:rPr>
            </w:pPr>
            <w:r>
              <w:rPr>
                <w:rFonts w:hint="eastAsia" w:ascii="宋体" w:hAnsi="宋体" w:cs="宋体"/>
                <w:color w:val="000000"/>
                <w:kern w:val="0"/>
                <w:sz w:val="16"/>
                <w:szCs w:val="16"/>
                <w:lang w:val="en-US" w:eastAsia="zh-CN"/>
              </w:rPr>
              <w:t>857000.00</w:t>
            </w:r>
          </w:p>
        </w:tc>
        <w:tc>
          <w:tcPr>
            <w:tcW w:w="2251" w:type="dxa"/>
            <w:tcBorders>
              <w:top w:val="single" w:color="000000" w:sz="4" w:space="0"/>
              <w:left w:val="single" w:color="000000" w:sz="4" w:space="0"/>
              <w:bottom w:val="single" w:color="000000" w:sz="4" w:space="0"/>
              <w:right w:val="single" w:color="000000" w:sz="12" w:space="0"/>
            </w:tcBorders>
            <w:textDirection w:val="lrTb"/>
            <w:vAlign w:val="center"/>
          </w:tcPr>
          <w:p>
            <w:pPr>
              <w:widowControl/>
              <w:jc w:val="right"/>
              <w:textAlignment w:val="center"/>
              <w:rPr>
                <w:rFonts w:hint="eastAsia" w:ascii="宋体" w:hAnsi="宋体" w:eastAsia="宋体" w:cs="宋体"/>
                <w:color w:val="000000"/>
                <w:kern w:val="0"/>
                <w:sz w:val="16"/>
                <w:szCs w:val="16"/>
              </w:rPr>
            </w:pPr>
            <w:r>
              <w:rPr>
                <w:rFonts w:hint="eastAsia" w:ascii="宋体" w:hAnsi="宋体" w:cs="宋体"/>
                <w:color w:val="000000"/>
                <w:kern w:val="0"/>
                <w:sz w:val="16"/>
                <w:szCs w:val="16"/>
                <w:lang w:val="en-US" w:eastAsia="zh-CN"/>
              </w:rPr>
              <w:t>6246400.00</w:t>
            </w:r>
          </w:p>
        </w:tc>
      </w:tr>
      <w:tr>
        <w:trPr>
          <w:trHeight w:val="300" w:hRule="atLeast"/>
        </w:trPr>
        <w:tc>
          <w:tcPr>
            <w:tcW w:w="1216"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213</w:t>
            </w:r>
          </w:p>
        </w:tc>
        <w:tc>
          <w:tcPr>
            <w:tcW w:w="24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农林水支出</w:t>
            </w:r>
          </w:p>
        </w:tc>
        <w:tc>
          <w:tcPr>
            <w:tcW w:w="2245" w:type="dxa"/>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4684000.00</w:t>
            </w:r>
          </w:p>
        </w:tc>
        <w:tc>
          <w:tcPr>
            <w:tcW w:w="2253"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right"/>
              <w:textAlignment w:val="center"/>
              <w:rPr>
                <w:rFonts w:hint="eastAsia" w:ascii="宋体" w:hAnsi="宋体" w:eastAsia="宋体" w:cs="宋体"/>
                <w:color w:val="000000"/>
                <w:kern w:val="0"/>
                <w:sz w:val="16"/>
                <w:szCs w:val="16"/>
              </w:rPr>
            </w:pPr>
            <w:r>
              <w:rPr>
                <w:rFonts w:hint="eastAsia" w:ascii="宋体" w:hAnsi="宋体" w:cs="宋体"/>
                <w:b/>
                <w:bCs/>
                <w:color w:val="000000"/>
                <w:kern w:val="0"/>
                <w:sz w:val="16"/>
                <w:szCs w:val="16"/>
                <w:lang w:val="en-US" w:eastAsia="zh-CN"/>
              </w:rPr>
              <w:t>3000900.00</w:t>
            </w:r>
          </w:p>
        </w:tc>
        <w:tc>
          <w:tcPr>
            <w:tcW w:w="2251" w:type="dxa"/>
            <w:tcBorders>
              <w:top w:val="single" w:color="000000" w:sz="4" w:space="0"/>
              <w:left w:val="single" w:color="000000" w:sz="4" w:space="0"/>
              <w:bottom w:val="single" w:color="000000" w:sz="4" w:space="0"/>
              <w:right w:val="single" w:color="000000" w:sz="12" w:space="0"/>
            </w:tcBorders>
            <w:textDirection w:val="lrTb"/>
            <w:vAlign w:val="center"/>
          </w:tcPr>
          <w:p>
            <w:pPr>
              <w:widowControl/>
              <w:jc w:val="right"/>
              <w:textAlignment w:val="center"/>
              <w:rPr>
                <w:rFonts w:hint="eastAsia" w:ascii="宋体" w:hAnsi="宋体" w:eastAsia="宋体" w:cs="宋体"/>
                <w:color w:val="000000"/>
                <w:kern w:val="0"/>
                <w:sz w:val="16"/>
                <w:szCs w:val="16"/>
              </w:rPr>
            </w:pPr>
            <w:r>
              <w:rPr>
                <w:rFonts w:hint="eastAsia" w:ascii="宋体" w:hAnsi="宋体" w:cs="宋体"/>
                <w:b/>
                <w:bCs/>
                <w:color w:val="000000"/>
                <w:kern w:val="0"/>
                <w:sz w:val="16"/>
                <w:szCs w:val="16"/>
                <w:lang w:val="en-US" w:eastAsia="zh-CN"/>
              </w:rPr>
              <w:t>1683100.00</w:t>
            </w:r>
          </w:p>
        </w:tc>
      </w:tr>
      <w:tr>
        <w:trPr>
          <w:trHeight w:val="300" w:hRule="atLeast"/>
        </w:trPr>
        <w:tc>
          <w:tcPr>
            <w:tcW w:w="1216"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21301</w:t>
            </w:r>
          </w:p>
        </w:tc>
        <w:tc>
          <w:tcPr>
            <w:tcW w:w="24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农业</w:t>
            </w:r>
          </w:p>
        </w:tc>
        <w:tc>
          <w:tcPr>
            <w:tcW w:w="2245" w:type="dxa"/>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1410000.00</w:t>
            </w:r>
          </w:p>
        </w:tc>
        <w:tc>
          <w:tcPr>
            <w:tcW w:w="2253"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right"/>
              <w:textAlignment w:val="center"/>
              <w:rPr>
                <w:rFonts w:hint="eastAsia" w:ascii="宋体" w:hAnsi="宋体" w:eastAsia="宋体" w:cs="宋体"/>
                <w:color w:val="000000"/>
                <w:kern w:val="0"/>
                <w:sz w:val="16"/>
                <w:szCs w:val="16"/>
              </w:rPr>
            </w:pPr>
            <w:r>
              <w:rPr>
                <w:rFonts w:hint="eastAsia" w:ascii="宋体" w:hAnsi="宋体" w:cs="宋体"/>
                <w:b/>
                <w:bCs/>
                <w:color w:val="000000"/>
                <w:kern w:val="0"/>
                <w:sz w:val="16"/>
                <w:szCs w:val="16"/>
                <w:lang w:val="en-US" w:eastAsia="zh-CN"/>
              </w:rPr>
              <w:t>30900.00</w:t>
            </w:r>
          </w:p>
        </w:tc>
        <w:tc>
          <w:tcPr>
            <w:tcW w:w="2251" w:type="dxa"/>
            <w:tcBorders>
              <w:top w:val="single" w:color="000000" w:sz="4" w:space="0"/>
              <w:left w:val="single" w:color="000000" w:sz="4" w:space="0"/>
              <w:bottom w:val="single" w:color="000000" w:sz="4" w:space="0"/>
              <w:right w:val="single" w:color="000000" w:sz="12" w:space="0"/>
            </w:tcBorders>
            <w:textDirection w:val="lrTb"/>
            <w:vAlign w:val="center"/>
          </w:tcPr>
          <w:p>
            <w:pPr>
              <w:widowControl/>
              <w:jc w:val="right"/>
              <w:textAlignment w:val="center"/>
              <w:rPr>
                <w:rFonts w:hint="eastAsia" w:ascii="宋体" w:hAnsi="宋体" w:eastAsia="宋体" w:cs="宋体"/>
                <w:color w:val="000000"/>
                <w:kern w:val="0"/>
                <w:sz w:val="16"/>
                <w:szCs w:val="16"/>
              </w:rPr>
            </w:pPr>
            <w:r>
              <w:rPr>
                <w:rFonts w:hint="eastAsia" w:ascii="宋体" w:hAnsi="宋体" w:cs="宋体"/>
                <w:b/>
                <w:bCs/>
                <w:color w:val="000000"/>
                <w:kern w:val="0"/>
                <w:sz w:val="16"/>
                <w:szCs w:val="16"/>
                <w:lang w:val="en-US" w:eastAsia="zh-CN"/>
              </w:rPr>
              <w:t>1379100.00</w:t>
            </w:r>
          </w:p>
        </w:tc>
      </w:tr>
      <w:tr>
        <w:trPr>
          <w:trHeight w:val="300" w:hRule="atLeast"/>
        </w:trPr>
        <w:tc>
          <w:tcPr>
            <w:tcW w:w="1216"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2130199</w:t>
            </w:r>
          </w:p>
        </w:tc>
        <w:tc>
          <w:tcPr>
            <w:tcW w:w="24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 xml:space="preserve">  其他农业支出</w:t>
            </w:r>
          </w:p>
        </w:tc>
        <w:tc>
          <w:tcPr>
            <w:tcW w:w="2245" w:type="dxa"/>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hint="eastAsia"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1410000.00</w:t>
            </w:r>
          </w:p>
        </w:tc>
        <w:tc>
          <w:tcPr>
            <w:tcW w:w="2253"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right"/>
              <w:textAlignment w:val="center"/>
              <w:rPr>
                <w:rFonts w:hint="eastAsia" w:ascii="宋体" w:hAnsi="宋体" w:eastAsia="宋体" w:cs="宋体"/>
                <w:color w:val="000000"/>
                <w:kern w:val="0"/>
                <w:sz w:val="16"/>
                <w:szCs w:val="16"/>
              </w:rPr>
            </w:pPr>
            <w:r>
              <w:rPr>
                <w:rFonts w:hint="eastAsia" w:ascii="宋体" w:hAnsi="宋体" w:cs="宋体"/>
                <w:color w:val="000000"/>
                <w:kern w:val="0"/>
                <w:sz w:val="16"/>
                <w:szCs w:val="16"/>
                <w:lang w:val="en-US" w:eastAsia="zh-CN"/>
              </w:rPr>
              <w:t>30900.00</w:t>
            </w:r>
          </w:p>
        </w:tc>
        <w:tc>
          <w:tcPr>
            <w:tcW w:w="2251" w:type="dxa"/>
            <w:tcBorders>
              <w:top w:val="single" w:color="000000" w:sz="4" w:space="0"/>
              <w:left w:val="single" w:color="000000" w:sz="4" w:space="0"/>
              <w:bottom w:val="single" w:color="000000" w:sz="4" w:space="0"/>
              <w:right w:val="single" w:color="000000" w:sz="12" w:space="0"/>
            </w:tcBorders>
            <w:textDirection w:val="lrTb"/>
            <w:vAlign w:val="center"/>
          </w:tcPr>
          <w:p>
            <w:pPr>
              <w:widowControl/>
              <w:jc w:val="right"/>
              <w:textAlignment w:val="center"/>
              <w:rPr>
                <w:rFonts w:hint="eastAsia" w:ascii="宋体" w:hAnsi="宋体" w:eastAsia="宋体" w:cs="宋体"/>
                <w:color w:val="000000"/>
                <w:kern w:val="0"/>
                <w:sz w:val="16"/>
                <w:szCs w:val="16"/>
              </w:rPr>
            </w:pPr>
            <w:r>
              <w:rPr>
                <w:rFonts w:hint="eastAsia" w:ascii="宋体" w:hAnsi="宋体" w:cs="宋体"/>
                <w:color w:val="000000"/>
                <w:kern w:val="0"/>
                <w:sz w:val="16"/>
                <w:szCs w:val="16"/>
                <w:lang w:val="en-US" w:eastAsia="zh-CN"/>
              </w:rPr>
              <w:t>1379100.00</w:t>
            </w:r>
          </w:p>
        </w:tc>
      </w:tr>
      <w:tr>
        <w:trPr>
          <w:trHeight w:val="300" w:hRule="atLeast"/>
        </w:trPr>
        <w:tc>
          <w:tcPr>
            <w:tcW w:w="1216"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21302</w:t>
            </w:r>
          </w:p>
        </w:tc>
        <w:tc>
          <w:tcPr>
            <w:tcW w:w="24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林业</w:t>
            </w:r>
          </w:p>
        </w:tc>
        <w:tc>
          <w:tcPr>
            <w:tcW w:w="2245" w:type="dxa"/>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304000.00</w:t>
            </w:r>
          </w:p>
        </w:tc>
        <w:tc>
          <w:tcPr>
            <w:tcW w:w="2253"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right"/>
              <w:textAlignment w:val="center"/>
              <w:rPr>
                <w:rFonts w:hint="eastAsia" w:ascii="宋体" w:hAnsi="宋体" w:eastAsia="宋体" w:cs="宋体"/>
                <w:color w:val="000000"/>
                <w:kern w:val="0"/>
                <w:sz w:val="16"/>
                <w:szCs w:val="16"/>
              </w:rPr>
            </w:pPr>
          </w:p>
        </w:tc>
        <w:tc>
          <w:tcPr>
            <w:tcW w:w="2251" w:type="dxa"/>
            <w:tcBorders>
              <w:top w:val="single" w:color="000000" w:sz="4" w:space="0"/>
              <w:left w:val="single" w:color="000000" w:sz="4" w:space="0"/>
              <w:bottom w:val="single" w:color="000000" w:sz="4" w:space="0"/>
              <w:right w:val="single" w:color="000000" w:sz="12" w:space="0"/>
            </w:tcBorders>
            <w:textDirection w:val="lrTb"/>
            <w:vAlign w:val="center"/>
          </w:tcPr>
          <w:p>
            <w:pPr>
              <w:widowControl/>
              <w:jc w:val="right"/>
              <w:textAlignment w:val="center"/>
              <w:rPr>
                <w:rFonts w:hint="eastAsia" w:ascii="宋体" w:hAnsi="宋体" w:eastAsia="宋体" w:cs="宋体"/>
                <w:color w:val="000000"/>
                <w:kern w:val="0"/>
                <w:sz w:val="16"/>
                <w:szCs w:val="16"/>
              </w:rPr>
            </w:pPr>
            <w:r>
              <w:rPr>
                <w:rFonts w:hint="eastAsia" w:ascii="宋体" w:hAnsi="宋体" w:cs="宋体"/>
                <w:b/>
                <w:bCs/>
                <w:color w:val="000000"/>
                <w:kern w:val="0"/>
                <w:sz w:val="16"/>
                <w:szCs w:val="16"/>
                <w:lang w:val="en-US" w:eastAsia="zh-CN"/>
              </w:rPr>
              <w:t>304000.00</w:t>
            </w:r>
          </w:p>
        </w:tc>
      </w:tr>
      <w:tr>
        <w:trPr>
          <w:trHeight w:val="300" w:hRule="atLeast"/>
        </w:trPr>
        <w:tc>
          <w:tcPr>
            <w:tcW w:w="1216"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2130299</w:t>
            </w:r>
          </w:p>
        </w:tc>
        <w:tc>
          <w:tcPr>
            <w:tcW w:w="24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 xml:space="preserve">  其他林业支出</w:t>
            </w:r>
          </w:p>
        </w:tc>
        <w:tc>
          <w:tcPr>
            <w:tcW w:w="2245" w:type="dxa"/>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hint="eastAsia"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304000.00</w:t>
            </w:r>
          </w:p>
        </w:tc>
        <w:tc>
          <w:tcPr>
            <w:tcW w:w="2253"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right"/>
              <w:textAlignment w:val="center"/>
              <w:rPr>
                <w:rFonts w:hint="eastAsia" w:ascii="宋体" w:hAnsi="宋体" w:eastAsia="宋体" w:cs="宋体"/>
                <w:color w:val="000000"/>
                <w:kern w:val="0"/>
                <w:sz w:val="16"/>
                <w:szCs w:val="16"/>
              </w:rPr>
            </w:pPr>
          </w:p>
        </w:tc>
        <w:tc>
          <w:tcPr>
            <w:tcW w:w="2251" w:type="dxa"/>
            <w:tcBorders>
              <w:top w:val="single" w:color="000000" w:sz="4" w:space="0"/>
              <w:left w:val="single" w:color="000000" w:sz="4" w:space="0"/>
              <w:bottom w:val="single" w:color="000000" w:sz="4" w:space="0"/>
              <w:right w:val="single" w:color="000000" w:sz="12" w:space="0"/>
            </w:tcBorders>
            <w:textDirection w:val="lrTb"/>
            <w:vAlign w:val="center"/>
          </w:tcPr>
          <w:p>
            <w:pPr>
              <w:widowControl/>
              <w:jc w:val="right"/>
              <w:textAlignment w:val="center"/>
              <w:rPr>
                <w:rFonts w:hint="eastAsia" w:ascii="宋体" w:hAnsi="宋体" w:eastAsia="宋体" w:cs="宋体"/>
                <w:color w:val="000000"/>
                <w:kern w:val="0"/>
                <w:sz w:val="16"/>
                <w:szCs w:val="16"/>
              </w:rPr>
            </w:pPr>
            <w:r>
              <w:rPr>
                <w:rFonts w:hint="eastAsia" w:ascii="宋体" w:hAnsi="宋体" w:cs="宋体"/>
                <w:color w:val="000000"/>
                <w:kern w:val="0"/>
                <w:sz w:val="16"/>
                <w:szCs w:val="16"/>
                <w:lang w:val="en-US" w:eastAsia="zh-CN"/>
              </w:rPr>
              <w:t>304000.00</w:t>
            </w:r>
          </w:p>
        </w:tc>
      </w:tr>
      <w:tr>
        <w:trPr>
          <w:trHeight w:val="300" w:hRule="atLeast"/>
        </w:trPr>
        <w:tc>
          <w:tcPr>
            <w:tcW w:w="1216"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21307</w:t>
            </w:r>
          </w:p>
        </w:tc>
        <w:tc>
          <w:tcPr>
            <w:tcW w:w="24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农村综合改革</w:t>
            </w:r>
          </w:p>
        </w:tc>
        <w:tc>
          <w:tcPr>
            <w:tcW w:w="2245" w:type="dxa"/>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hint="eastAsia" w:ascii="宋体" w:hAnsi="宋体" w:eastAsia="宋体" w:cs="宋体"/>
                <w:color w:val="000000"/>
                <w:kern w:val="0"/>
                <w:sz w:val="16"/>
                <w:szCs w:val="16"/>
              </w:rPr>
            </w:pPr>
            <w:r>
              <w:rPr>
                <w:rFonts w:hint="eastAsia" w:ascii="宋体" w:hAnsi="宋体" w:cs="宋体"/>
                <w:b/>
                <w:bCs/>
                <w:i w:val="0"/>
                <w:color w:val="000000"/>
                <w:sz w:val="16"/>
                <w:szCs w:val="16"/>
                <w:u w:val="none"/>
                <w:lang w:val="en-US" w:eastAsia="zh-CN"/>
              </w:rPr>
              <w:t>2970000.00</w:t>
            </w:r>
          </w:p>
        </w:tc>
        <w:tc>
          <w:tcPr>
            <w:tcW w:w="2253"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right"/>
              <w:textAlignment w:val="center"/>
              <w:rPr>
                <w:rFonts w:hint="eastAsia" w:ascii="宋体" w:hAnsi="宋体" w:eastAsia="宋体" w:cs="宋体"/>
                <w:color w:val="000000"/>
                <w:kern w:val="0"/>
                <w:sz w:val="16"/>
                <w:szCs w:val="16"/>
              </w:rPr>
            </w:pPr>
            <w:r>
              <w:rPr>
                <w:rFonts w:hint="eastAsia" w:ascii="宋体" w:hAnsi="宋体" w:cs="宋体"/>
                <w:b/>
                <w:bCs/>
                <w:color w:val="000000"/>
                <w:kern w:val="0"/>
                <w:sz w:val="16"/>
                <w:szCs w:val="16"/>
                <w:lang w:val="en-US" w:eastAsia="zh-CN"/>
              </w:rPr>
              <w:t>2970000.00</w:t>
            </w:r>
          </w:p>
        </w:tc>
        <w:tc>
          <w:tcPr>
            <w:tcW w:w="2251" w:type="dxa"/>
            <w:tcBorders>
              <w:top w:val="single" w:color="000000" w:sz="4" w:space="0"/>
              <w:left w:val="single" w:color="000000" w:sz="4" w:space="0"/>
              <w:bottom w:val="single" w:color="000000" w:sz="4" w:space="0"/>
              <w:right w:val="single" w:color="000000" w:sz="12" w:space="0"/>
            </w:tcBorders>
            <w:textDirection w:val="lrTb"/>
            <w:vAlign w:val="center"/>
          </w:tcPr>
          <w:p>
            <w:pPr>
              <w:widowControl/>
              <w:jc w:val="right"/>
              <w:textAlignment w:val="center"/>
              <w:rPr>
                <w:rFonts w:hint="eastAsia" w:ascii="宋体" w:hAnsi="宋体" w:eastAsia="宋体" w:cs="宋体"/>
                <w:color w:val="000000"/>
                <w:kern w:val="0"/>
                <w:sz w:val="16"/>
                <w:szCs w:val="16"/>
              </w:rPr>
            </w:pPr>
          </w:p>
        </w:tc>
      </w:tr>
      <w:tr>
        <w:trPr>
          <w:trHeight w:val="300" w:hRule="atLeast"/>
        </w:trPr>
        <w:tc>
          <w:tcPr>
            <w:tcW w:w="1216" w:type="dxa"/>
            <w:tcBorders>
              <w:top w:val="single" w:color="000000" w:sz="4" w:space="0"/>
              <w:left w:val="single" w:color="000000" w:sz="12"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2130706</w:t>
            </w:r>
          </w:p>
        </w:tc>
        <w:tc>
          <w:tcPr>
            <w:tcW w:w="2475"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 xml:space="preserve">  对村集体经济组织的补助</w:t>
            </w:r>
          </w:p>
        </w:tc>
        <w:tc>
          <w:tcPr>
            <w:tcW w:w="2245" w:type="dxa"/>
            <w:tcBorders>
              <w:top w:val="single" w:color="000000" w:sz="4" w:space="0"/>
              <w:left w:val="single" w:color="000000" w:sz="4" w:space="0"/>
              <w:bottom w:val="single" w:color="000000" w:sz="4" w:space="0"/>
              <w:right w:val="single" w:color="000000" w:sz="4" w:space="0"/>
            </w:tcBorders>
            <w:textDirection w:val="lrTb"/>
            <w:vAlign w:val="center"/>
          </w:tcPr>
          <w:p>
            <w:pPr>
              <w:jc w:val="right"/>
              <w:rPr>
                <w:rFonts w:hint="eastAsia" w:ascii="宋体" w:hAnsi="宋体" w:eastAsia="宋体" w:cs="宋体"/>
                <w:color w:val="000000"/>
                <w:kern w:val="0"/>
                <w:sz w:val="16"/>
                <w:szCs w:val="16"/>
              </w:rPr>
            </w:pPr>
            <w:r>
              <w:rPr>
                <w:rFonts w:hint="eastAsia" w:ascii="宋体" w:hAnsi="宋体" w:cs="宋体"/>
                <w:b w:val="0"/>
                <w:bCs w:val="0"/>
                <w:i w:val="0"/>
                <w:color w:val="000000"/>
                <w:sz w:val="16"/>
                <w:szCs w:val="16"/>
                <w:u w:val="none"/>
                <w:lang w:val="en-US" w:eastAsia="zh-CN"/>
              </w:rPr>
              <w:t>2970000.00</w:t>
            </w:r>
          </w:p>
        </w:tc>
        <w:tc>
          <w:tcPr>
            <w:tcW w:w="2253"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right"/>
              <w:textAlignment w:val="center"/>
              <w:rPr>
                <w:rFonts w:hint="eastAsia" w:ascii="宋体" w:hAnsi="宋体" w:eastAsia="宋体" w:cs="宋体"/>
                <w:color w:val="000000"/>
                <w:kern w:val="0"/>
                <w:sz w:val="16"/>
                <w:szCs w:val="16"/>
              </w:rPr>
            </w:pPr>
            <w:r>
              <w:rPr>
                <w:rFonts w:hint="eastAsia" w:ascii="宋体" w:hAnsi="宋体" w:cs="宋体"/>
                <w:color w:val="000000"/>
                <w:kern w:val="0"/>
                <w:sz w:val="16"/>
                <w:szCs w:val="16"/>
                <w:lang w:val="en-US" w:eastAsia="zh-CN"/>
              </w:rPr>
              <w:t>2970000.00</w:t>
            </w:r>
          </w:p>
        </w:tc>
        <w:tc>
          <w:tcPr>
            <w:tcW w:w="2251" w:type="dxa"/>
            <w:tcBorders>
              <w:top w:val="single" w:color="000000" w:sz="4" w:space="0"/>
              <w:left w:val="single" w:color="000000" w:sz="4" w:space="0"/>
              <w:bottom w:val="single" w:color="000000" w:sz="4" w:space="0"/>
              <w:right w:val="single" w:color="000000" w:sz="12" w:space="0"/>
            </w:tcBorders>
            <w:textDirection w:val="lrTb"/>
            <w:vAlign w:val="center"/>
          </w:tcPr>
          <w:p>
            <w:pPr>
              <w:widowControl/>
              <w:jc w:val="right"/>
              <w:textAlignment w:val="center"/>
              <w:rPr>
                <w:rFonts w:hint="eastAsia" w:ascii="宋体" w:hAnsi="宋体" w:eastAsia="宋体" w:cs="宋体"/>
                <w:color w:val="000000"/>
                <w:kern w:val="0"/>
                <w:sz w:val="16"/>
                <w:szCs w:val="16"/>
              </w:rPr>
            </w:pPr>
          </w:p>
        </w:tc>
      </w:tr>
      <w:tr>
        <w:trPr>
          <w:trHeight w:val="600" w:hRule="atLeast"/>
        </w:trPr>
        <w:tc>
          <w:tcPr>
            <w:tcW w:w="10440" w:type="dxa"/>
            <w:gridSpan w:val="7"/>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注：本表反映部门本年度一般公共预算财政拨款实际支出情况。             </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720" w:num="1"/>
          <w:rtlGutter w:val="0"/>
          <w:docGrid w:type="lines" w:linePitch="317"/>
        </w:sectPr>
      </w:pPr>
    </w:p>
    <w:tbl>
      <w:tblPr>
        <w:tblW w:w="10485" w:type="dxa"/>
        <w:tblInd w:w="-8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15"/>
        <w:gridCol w:w="935"/>
        <w:gridCol w:w="1794"/>
        <w:gridCol w:w="1620"/>
        <w:gridCol w:w="754"/>
        <w:gridCol w:w="117"/>
        <w:gridCol w:w="1677"/>
        <w:gridCol w:w="1163"/>
        <w:gridCol w:w="1710"/>
      </w:tblGrid>
      <w:tr>
        <w:trPr>
          <w:trHeight w:val="375" w:hRule="atLeast"/>
        </w:trPr>
        <w:tc>
          <w:tcPr>
            <w:tcW w:w="10485" w:type="dxa"/>
            <w:gridSpan w:val="9"/>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一般公共预算财政拨款基本支出决算表</w:t>
            </w:r>
          </w:p>
        </w:tc>
      </w:tr>
      <w:tr>
        <w:trPr>
          <w:trHeight w:val="285" w:hRule="atLeast"/>
        </w:trPr>
        <w:tc>
          <w:tcPr>
            <w:tcW w:w="1650" w:type="dxa"/>
            <w:gridSpan w:val="2"/>
            <w:vAlign w:val="center"/>
          </w:tcPr>
          <w:p>
            <w:pPr>
              <w:rPr>
                <w:rFonts w:ascii="宋体" w:hAnsi="宋体" w:eastAsia="宋体" w:cs="宋体"/>
                <w:color w:val="000000"/>
                <w:sz w:val="16"/>
                <w:szCs w:val="16"/>
              </w:rPr>
            </w:pPr>
          </w:p>
        </w:tc>
        <w:tc>
          <w:tcPr>
            <w:tcW w:w="1794" w:type="dxa"/>
            <w:vAlign w:val="center"/>
          </w:tcPr>
          <w:p>
            <w:pPr>
              <w:rPr>
                <w:rFonts w:ascii="宋体" w:hAnsi="宋体" w:eastAsia="宋体" w:cs="宋体"/>
                <w:color w:val="000000"/>
                <w:sz w:val="16"/>
                <w:szCs w:val="16"/>
              </w:rPr>
            </w:pPr>
          </w:p>
        </w:tc>
        <w:tc>
          <w:tcPr>
            <w:tcW w:w="1620" w:type="dxa"/>
            <w:vAlign w:val="center"/>
          </w:tcPr>
          <w:p>
            <w:pPr>
              <w:rPr>
                <w:rFonts w:ascii="宋体" w:hAnsi="宋体" w:eastAsia="宋体" w:cs="宋体"/>
                <w:color w:val="000000"/>
                <w:sz w:val="16"/>
                <w:szCs w:val="16"/>
              </w:rPr>
            </w:pPr>
          </w:p>
        </w:tc>
        <w:tc>
          <w:tcPr>
            <w:tcW w:w="754" w:type="dxa"/>
            <w:vAlign w:val="center"/>
          </w:tcPr>
          <w:p>
            <w:pPr>
              <w:rPr>
                <w:rFonts w:ascii="宋体" w:hAnsi="宋体" w:eastAsia="宋体" w:cs="宋体"/>
                <w:color w:val="000000"/>
                <w:sz w:val="16"/>
                <w:szCs w:val="16"/>
              </w:rPr>
            </w:pPr>
          </w:p>
        </w:tc>
        <w:tc>
          <w:tcPr>
            <w:tcW w:w="1794" w:type="dxa"/>
            <w:gridSpan w:val="2"/>
            <w:vAlign w:val="center"/>
          </w:tcPr>
          <w:p>
            <w:pPr>
              <w:rPr>
                <w:rFonts w:ascii="宋体" w:hAnsi="宋体" w:eastAsia="宋体" w:cs="宋体"/>
                <w:color w:val="000000"/>
                <w:sz w:val="16"/>
                <w:szCs w:val="16"/>
              </w:rPr>
            </w:pPr>
          </w:p>
        </w:tc>
        <w:tc>
          <w:tcPr>
            <w:tcW w:w="2873" w:type="dxa"/>
            <w:gridSpan w:val="2"/>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公开06表</w:t>
            </w:r>
          </w:p>
        </w:tc>
      </w:tr>
      <w:tr>
        <w:trPr>
          <w:trHeight w:val="270" w:hRule="atLeast"/>
        </w:trPr>
        <w:tc>
          <w:tcPr>
            <w:tcW w:w="1650" w:type="dxa"/>
            <w:gridSpan w:val="2"/>
            <w:vAlign w:val="center"/>
          </w:tcPr>
          <w:p>
            <w:pPr>
              <w:rPr>
                <w:rFonts w:ascii="宋体" w:hAnsi="宋体" w:eastAsia="宋体" w:cs="宋体"/>
                <w:color w:val="000000"/>
                <w:sz w:val="16"/>
                <w:szCs w:val="16"/>
              </w:rPr>
            </w:pPr>
          </w:p>
        </w:tc>
        <w:tc>
          <w:tcPr>
            <w:tcW w:w="1794" w:type="dxa"/>
            <w:vAlign w:val="center"/>
          </w:tcPr>
          <w:p>
            <w:pPr>
              <w:rPr>
                <w:rFonts w:ascii="宋体" w:hAnsi="宋体" w:eastAsia="宋体" w:cs="宋体"/>
                <w:color w:val="000000"/>
                <w:sz w:val="16"/>
                <w:szCs w:val="16"/>
              </w:rPr>
            </w:pPr>
          </w:p>
        </w:tc>
        <w:tc>
          <w:tcPr>
            <w:tcW w:w="1620" w:type="dxa"/>
            <w:vAlign w:val="center"/>
          </w:tcPr>
          <w:p>
            <w:pPr>
              <w:rPr>
                <w:rFonts w:ascii="宋体" w:hAnsi="宋体" w:eastAsia="宋体" w:cs="宋体"/>
                <w:color w:val="000000"/>
                <w:sz w:val="16"/>
                <w:szCs w:val="16"/>
              </w:rPr>
            </w:pPr>
          </w:p>
        </w:tc>
        <w:tc>
          <w:tcPr>
            <w:tcW w:w="754" w:type="dxa"/>
            <w:vAlign w:val="center"/>
          </w:tcPr>
          <w:p>
            <w:pPr>
              <w:rPr>
                <w:rFonts w:ascii="宋体" w:hAnsi="宋体" w:eastAsia="宋体" w:cs="宋体"/>
                <w:color w:val="000000"/>
                <w:sz w:val="16"/>
                <w:szCs w:val="16"/>
              </w:rPr>
            </w:pPr>
          </w:p>
        </w:tc>
        <w:tc>
          <w:tcPr>
            <w:tcW w:w="1794" w:type="dxa"/>
            <w:gridSpan w:val="2"/>
            <w:vAlign w:val="center"/>
          </w:tcPr>
          <w:p>
            <w:pPr>
              <w:rPr>
                <w:rFonts w:ascii="宋体" w:hAnsi="宋体" w:eastAsia="宋体" w:cs="宋体"/>
                <w:color w:val="000000"/>
                <w:sz w:val="16"/>
                <w:szCs w:val="16"/>
              </w:rPr>
            </w:pPr>
          </w:p>
        </w:tc>
        <w:tc>
          <w:tcPr>
            <w:tcW w:w="2873" w:type="dxa"/>
            <w:gridSpan w:val="2"/>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rPr>
          <w:trHeight w:val="300" w:hRule="atLeast"/>
        </w:trPr>
        <w:tc>
          <w:tcPr>
            <w:tcW w:w="5064" w:type="dxa"/>
            <w:gridSpan w:val="4"/>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人员经费</w:t>
            </w:r>
          </w:p>
        </w:tc>
        <w:tc>
          <w:tcPr>
            <w:tcW w:w="5421" w:type="dxa"/>
            <w:gridSpan w:val="5"/>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公用经费</w:t>
            </w:r>
          </w:p>
        </w:tc>
      </w:tr>
      <w:tr>
        <w:trPr>
          <w:trHeight w:val="6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16"/>
                <w:szCs w:val="16"/>
              </w:rPr>
            </w:pPr>
            <w:r>
              <w:rPr>
                <w:rFonts w:hint="eastAsia" w:ascii="宋体" w:hAnsi="宋体" w:eastAsia="宋体" w:cs="宋体"/>
                <w:b/>
                <w:color w:val="000000"/>
                <w:kern w:val="0"/>
                <w:sz w:val="16"/>
                <w:szCs w:val="16"/>
              </w:rPr>
              <w:t>经济分类</w:t>
            </w:r>
          </w:p>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科目编码</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16"/>
                <w:szCs w:val="16"/>
              </w:rPr>
            </w:pPr>
            <w:r>
              <w:rPr>
                <w:rFonts w:hint="eastAsia" w:ascii="宋体" w:hAnsi="宋体" w:eastAsia="宋体" w:cs="宋体"/>
                <w:b/>
                <w:color w:val="000000"/>
                <w:kern w:val="0"/>
                <w:sz w:val="16"/>
                <w:szCs w:val="16"/>
              </w:rPr>
              <w:t>经济分类</w:t>
            </w:r>
          </w:p>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科目编码</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工资福利支出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cs="宋体"/>
                <w:b/>
                <w:color w:val="000000"/>
                <w:kern w:val="0"/>
                <w:sz w:val="16"/>
                <w:szCs w:val="16"/>
                <w:lang w:val="en-US" w:eastAsia="zh-CN"/>
              </w:rPr>
              <w:t>4159000.00</w:t>
            </w:r>
            <w:r>
              <w:rPr>
                <w:rFonts w:hint="eastAsia" w:ascii="宋体" w:hAnsi="宋体" w:eastAsia="宋体" w:cs="宋体"/>
                <w:b/>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商品和服务支出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cs="宋体"/>
                <w:b/>
                <w:color w:val="000000"/>
                <w:kern w:val="0"/>
                <w:sz w:val="16"/>
                <w:szCs w:val="16"/>
                <w:lang w:val="en-US" w:eastAsia="zh-CN"/>
              </w:rPr>
              <w:t>3840000.00</w:t>
            </w:r>
            <w:r>
              <w:rPr>
                <w:rFonts w:hint="eastAsia" w:ascii="宋体" w:hAnsi="宋体" w:eastAsia="宋体" w:cs="宋体"/>
                <w:b/>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基本工资</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2136000.00</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办公费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2477000.00</w:t>
            </w: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津贴补贴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印刷费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136000.00</w:t>
            </w: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奖金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15000.00</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咨询费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其他社会保障缴费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手续费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30106</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伙食补助费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水费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30107</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绩效工资</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1188000.00</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电费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350000.00</w:t>
            </w: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30108</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机关事业单位基本养老保险缴费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邮电费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职业年金缴费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取暖费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30199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其他工资福利支出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820000.00</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物业管理费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对个人和家庭的补助</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cs="宋体"/>
                <w:b/>
                <w:color w:val="000000"/>
                <w:kern w:val="0"/>
                <w:sz w:val="16"/>
                <w:szCs w:val="16"/>
                <w:lang w:val="en-US" w:eastAsia="zh-CN"/>
              </w:rPr>
              <w:t>1301500.00</w:t>
            </w:r>
            <w:r>
              <w:rPr>
                <w:rFonts w:hint="eastAsia" w:ascii="宋体" w:hAnsi="宋体" w:eastAsia="宋体" w:cs="宋体"/>
                <w:b/>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差旅费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离休费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260000.00</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因公出国(境)费用 </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退休费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950000.00</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维修(护)费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140000.00</w:t>
            </w: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退职(役)费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租赁费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237000.00</w:t>
            </w: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抚恤金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会议费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30305</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生活补助</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60600.00</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培训费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30306</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救济费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公务接待费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20000.00</w:t>
            </w: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30307</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医疗费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专用材料费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30308</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助学金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被装购置费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奖励金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专用燃料费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30310</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生产补贴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劳务费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住房公积金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委托业务费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提租补贴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工会经费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购房补贴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福利费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采暖补贴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公务用车运行维护费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80000.00</w:t>
            </w: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30315</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物业服务补贴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30399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其他对个人和家庭的补助支出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30900.00</w:t>
            </w:r>
            <w:r>
              <w:rPr>
                <w:rFonts w:hint="eastAsia" w:ascii="宋体" w:hAnsi="宋体" w:eastAsia="宋体" w:cs="宋体"/>
                <w:color w:val="000000"/>
                <w:kern w:val="0"/>
                <w:sz w:val="16"/>
                <w:szCs w:val="16"/>
              </w:rPr>
              <w:t xml:space="preserve">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税金及附加费用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其他商品和服务支出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cs="宋体"/>
                <w:color w:val="000000"/>
                <w:kern w:val="0"/>
                <w:sz w:val="16"/>
                <w:szCs w:val="16"/>
                <w:lang w:val="en-US" w:eastAsia="zh-CN"/>
              </w:rPr>
              <w:t>400000.00</w:t>
            </w: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被装购置费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专用燃料费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劳务费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委托业务费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工会经费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福利费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公务用车运行维护费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税金及附加费用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其他商品和服务支出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b/>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310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其他资本性支出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房屋建筑物购建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办公设备购置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专用设备购置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基础设施建设</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大型修缮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信息网络及软件购置更新</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物资储备</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土地补偿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安置补助</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地上附着物和青苗补偿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拆迁补偿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其他交通工具购置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31020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产权参股</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300" w:hRule="atLeast"/>
        </w:trPr>
        <w:tc>
          <w:tcPr>
            <w:tcW w:w="715" w:type="dxa"/>
            <w:tcBorders>
              <w:top w:val="single" w:color="000000" w:sz="4" w:space="0"/>
              <w:left w:val="single" w:color="000000" w:sz="12" w:space="0"/>
              <w:bottom w:val="single" w:color="000000" w:sz="12" w:space="0"/>
              <w:right w:val="single" w:color="000000" w:sz="4" w:space="0"/>
            </w:tcBorders>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31099</w:t>
            </w:r>
          </w:p>
        </w:tc>
        <w:tc>
          <w:tcPr>
            <w:tcW w:w="2840"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其他资本性支出</w:t>
            </w:r>
          </w:p>
        </w:tc>
        <w:tc>
          <w:tcPr>
            <w:tcW w:w="171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477" w:hRule="atLeast"/>
        </w:trPr>
        <w:tc>
          <w:tcPr>
            <w:tcW w:w="10485" w:type="dxa"/>
            <w:gridSpan w:val="9"/>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注：本表反映部门本年度一般公共预算财政拨款基本支出明细情况。</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720" w:num="1"/>
          <w:rtlGutter w:val="0"/>
          <w:docGrid w:type="lines" w:linePitch="317"/>
        </w:sectPr>
      </w:pPr>
    </w:p>
    <w:tbl>
      <w:tblPr>
        <w:tblW w:w="10485" w:type="dxa"/>
        <w:tblInd w:w="-9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22"/>
        <w:gridCol w:w="861"/>
        <w:gridCol w:w="62"/>
        <w:gridCol w:w="585"/>
        <w:gridCol w:w="115"/>
        <w:gridCol w:w="514"/>
        <w:gridCol w:w="336"/>
        <w:gridCol w:w="294"/>
        <w:gridCol w:w="629"/>
        <w:gridCol w:w="77"/>
        <w:gridCol w:w="915"/>
        <w:gridCol w:w="509"/>
        <w:gridCol w:w="413"/>
        <w:gridCol w:w="234"/>
        <w:gridCol w:w="630"/>
        <w:gridCol w:w="59"/>
        <w:gridCol w:w="571"/>
        <w:gridCol w:w="249"/>
        <w:gridCol w:w="381"/>
        <w:gridCol w:w="439"/>
        <w:gridCol w:w="820"/>
        <w:gridCol w:w="870"/>
      </w:tblGrid>
      <w:tr>
        <w:trPr>
          <w:trHeight w:val="375" w:hRule="atLeast"/>
        </w:trPr>
        <w:tc>
          <w:tcPr>
            <w:tcW w:w="10485" w:type="dxa"/>
            <w:gridSpan w:val="22"/>
            <w:vAlign w:val="bottom"/>
          </w:tcPr>
          <w:p>
            <w:pPr>
              <w:widowControl/>
              <w:jc w:val="center"/>
              <w:textAlignment w:val="bottom"/>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rPr>
              <w:t>一般公共预算财政拨款“三公”经费支出决算表</w:t>
            </w:r>
          </w:p>
        </w:tc>
      </w:tr>
      <w:tr>
        <w:trPr>
          <w:trHeight w:val="285" w:hRule="atLeast"/>
        </w:trPr>
        <w:tc>
          <w:tcPr>
            <w:tcW w:w="1783" w:type="dxa"/>
            <w:gridSpan w:val="2"/>
            <w:vAlign w:val="center"/>
          </w:tcPr>
          <w:p>
            <w:pPr>
              <w:rPr>
                <w:rFonts w:hint="eastAsia" w:ascii="宋体" w:hAnsi="宋体" w:eastAsia="宋体" w:cs="宋体"/>
                <w:i w:val="0"/>
                <w:color w:val="000000"/>
                <w:sz w:val="16"/>
                <w:szCs w:val="16"/>
                <w:u w:val="none"/>
              </w:rPr>
            </w:pPr>
          </w:p>
        </w:tc>
        <w:tc>
          <w:tcPr>
            <w:tcW w:w="647" w:type="dxa"/>
            <w:gridSpan w:val="2"/>
            <w:vAlign w:val="center"/>
          </w:tcPr>
          <w:p>
            <w:pPr>
              <w:rPr>
                <w:rFonts w:hint="eastAsia" w:ascii="宋体" w:hAnsi="宋体" w:eastAsia="宋体" w:cs="宋体"/>
                <w:i w:val="0"/>
                <w:color w:val="000000"/>
                <w:sz w:val="16"/>
                <w:szCs w:val="16"/>
                <w:u w:val="none"/>
              </w:rPr>
            </w:pPr>
          </w:p>
        </w:tc>
        <w:tc>
          <w:tcPr>
            <w:tcW w:w="629" w:type="dxa"/>
            <w:gridSpan w:val="2"/>
            <w:vAlign w:val="center"/>
          </w:tcPr>
          <w:p>
            <w:pPr>
              <w:rPr>
                <w:rFonts w:hint="eastAsia" w:ascii="宋体" w:hAnsi="宋体" w:eastAsia="宋体" w:cs="宋体"/>
                <w:i w:val="0"/>
                <w:color w:val="000000"/>
                <w:sz w:val="16"/>
                <w:szCs w:val="16"/>
                <w:u w:val="none"/>
              </w:rPr>
            </w:pPr>
          </w:p>
        </w:tc>
        <w:tc>
          <w:tcPr>
            <w:tcW w:w="630" w:type="dxa"/>
            <w:gridSpan w:val="2"/>
            <w:vAlign w:val="center"/>
          </w:tcPr>
          <w:p>
            <w:pPr>
              <w:rPr>
                <w:rFonts w:hint="eastAsia" w:ascii="宋体" w:hAnsi="宋体" w:eastAsia="宋体" w:cs="宋体"/>
                <w:i w:val="0"/>
                <w:color w:val="000000"/>
                <w:sz w:val="16"/>
                <w:szCs w:val="16"/>
                <w:u w:val="none"/>
              </w:rPr>
            </w:pPr>
          </w:p>
        </w:tc>
        <w:tc>
          <w:tcPr>
            <w:tcW w:w="629" w:type="dxa"/>
            <w:vAlign w:val="center"/>
          </w:tcPr>
          <w:p>
            <w:pPr>
              <w:rPr>
                <w:rFonts w:hint="eastAsia" w:ascii="宋体" w:hAnsi="宋体" w:eastAsia="宋体" w:cs="宋体"/>
                <w:i w:val="0"/>
                <w:color w:val="000000"/>
                <w:sz w:val="16"/>
                <w:szCs w:val="16"/>
                <w:u w:val="none"/>
              </w:rPr>
            </w:pPr>
          </w:p>
        </w:tc>
        <w:tc>
          <w:tcPr>
            <w:tcW w:w="992" w:type="dxa"/>
            <w:gridSpan w:val="2"/>
            <w:vAlign w:val="center"/>
          </w:tcPr>
          <w:p>
            <w:pPr>
              <w:rPr>
                <w:rFonts w:hint="eastAsia" w:ascii="宋体" w:hAnsi="宋体" w:eastAsia="宋体" w:cs="宋体"/>
                <w:i w:val="0"/>
                <w:color w:val="000000"/>
                <w:sz w:val="16"/>
                <w:szCs w:val="16"/>
                <w:u w:val="none"/>
              </w:rPr>
            </w:pPr>
          </w:p>
        </w:tc>
        <w:tc>
          <w:tcPr>
            <w:tcW w:w="509" w:type="dxa"/>
            <w:vAlign w:val="center"/>
          </w:tcPr>
          <w:p>
            <w:pPr>
              <w:rPr>
                <w:rFonts w:hint="eastAsia" w:ascii="宋体" w:hAnsi="宋体" w:eastAsia="宋体" w:cs="宋体"/>
                <w:i w:val="0"/>
                <w:color w:val="000000"/>
                <w:sz w:val="16"/>
                <w:szCs w:val="16"/>
                <w:u w:val="none"/>
              </w:rPr>
            </w:pPr>
          </w:p>
        </w:tc>
        <w:tc>
          <w:tcPr>
            <w:tcW w:w="647" w:type="dxa"/>
            <w:gridSpan w:val="2"/>
            <w:vAlign w:val="center"/>
          </w:tcPr>
          <w:p>
            <w:pPr>
              <w:rPr>
                <w:rFonts w:hint="eastAsia" w:ascii="宋体" w:hAnsi="宋体" w:eastAsia="宋体" w:cs="宋体"/>
                <w:i w:val="0"/>
                <w:color w:val="000000"/>
                <w:sz w:val="16"/>
                <w:szCs w:val="16"/>
                <w:u w:val="none"/>
              </w:rPr>
            </w:pPr>
          </w:p>
        </w:tc>
        <w:tc>
          <w:tcPr>
            <w:tcW w:w="630" w:type="dxa"/>
            <w:vAlign w:val="center"/>
          </w:tcPr>
          <w:p>
            <w:pPr>
              <w:rPr>
                <w:rFonts w:hint="eastAsia" w:ascii="宋体" w:hAnsi="宋体" w:eastAsia="宋体" w:cs="宋体"/>
                <w:i w:val="0"/>
                <w:color w:val="000000"/>
                <w:sz w:val="16"/>
                <w:szCs w:val="16"/>
                <w:u w:val="none"/>
              </w:rPr>
            </w:pPr>
          </w:p>
        </w:tc>
        <w:tc>
          <w:tcPr>
            <w:tcW w:w="630" w:type="dxa"/>
            <w:gridSpan w:val="2"/>
            <w:vAlign w:val="center"/>
          </w:tcPr>
          <w:p>
            <w:pPr>
              <w:rPr>
                <w:rFonts w:hint="eastAsia" w:ascii="宋体" w:hAnsi="宋体" w:eastAsia="宋体" w:cs="宋体"/>
                <w:i w:val="0"/>
                <w:color w:val="000000"/>
                <w:sz w:val="16"/>
                <w:szCs w:val="16"/>
                <w:u w:val="none"/>
              </w:rPr>
            </w:pPr>
          </w:p>
        </w:tc>
        <w:tc>
          <w:tcPr>
            <w:tcW w:w="630" w:type="dxa"/>
            <w:gridSpan w:val="2"/>
            <w:vAlign w:val="center"/>
          </w:tcPr>
          <w:p>
            <w:pPr>
              <w:rPr>
                <w:rFonts w:hint="eastAsia" w:ascii="宋体" w:hAnsi="宋体" w:eastAsia="宋体" w:cs="宋体"/>
                <w:i w:val="0"/>
                <w:color w:val="000000"/>
                <w:sz w:val="16"/>
                <w:szCs w:val="16"/>
                <w:u w:val="none"/>
              </w:rPr>
            </w:pPr>
          </w:p>
        </w:tc>
        <w:tc>
          <w:tcPr>
            <w:tcW w:w="2129" w:type="dxa"/>
            <w:gridSpan w:val="3"/>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公开07表</w:t>
            </w:r>
          </w:p>
        </w:tc>
      </w:tr>
      <w:tr>
        <w:trPr>
          <w:trHeight w:val="270" w:hRule="atLeast"/>
        </w:trPr>
        <w:tc>
          <w:tcPr>
            <w:tcW w:w="1783" w:type="dxa"/>
            <w:gridSpan w:val="2"/>
            <w:vAlign w:val="center"/>
          </w:tcPr>
          <w:p>
            <w:pPr>
              <w:rPr>
                <w:rFonts w:hint="eastAsia" w:ascii="宋体" w:hAnsi="宋体" w:eastAsia="宋体" w:cs="宋体"/>
                <w:i w:val="0"/>
                <w:color w:val="000000"/>
                <w:sz w:val="16"/>
                <w:szCs w:val="16"/>
                <w:u w:val="none"/>
              </w:rPr>
            </w:pPr>
          </w:p>
        </w:tc>
        <w:tc>
          <w:tcPr>
            <w:tcW w:w="647" w:type="dxa"/>
            <w:gridSpan w:val="2"/>
            <w:vAlign w:val="center"/>
          </w:tcPr>
          <w:p>
            <w:pPr>
              <w:rPr>
                <w:rFonts w:hint="eastAsia" w:ascii="宋体" w:hAnsi="宋体" w:eastAsia="宋体" w:cs="宋体"/>
                <w:i w:val="0"/>
                <w:color w:val="000000"/>
                <w:sz w:val="16"/>
                <w:szCs w:val="16"/>
                <w:u w:val="none"/>
              </w:rPr>
            </w:pPr>
          </w:p>
        </w:tc>
        <w:tc>
          <w:tcPr>
            <w:tcW w:w="629" w:type="dxa"/>
            <w:gridSpan w:val="2"/>
            <w:vAlign w:val="center"/>
          </w:tcPr>
          <w:p>
            <w:pPr>
              <w:rPr>
                <w:rFonts w:hint="eastAsia" w:ascii="宋体" w:hAnsi="宋体" w:eastAsia="宋体" w:cs="宋体"/>
                <w:i w:val="0"/>
                <w:color w:val="000000"/>
                <w:sz w:val="16"/>
                <w:szCs w:val="16"/>
                <w:u w:val="none"/>
              </w:rPr>
            </w:pPr>
          </w:p>
        </w:tc>
        <w:tc>
          <w:tcPr>
            <w:tcW w:w="630" w:type="dxa"/>
            <w:gridSpan w:val="2"/>
            <w:vAlign w:val="center"/>
          </w:tcPr>
          <w:p>
            <w:pPr>
              <w:rPr>
                <w:rFonts w:hint="eastAsia" w:ascii="宋体" w:hAnsi="宋体" w:eastAsia="宋体" w:cs="宋体"/>
                <w:i w:val="0"/>
                <w:color w:val="000000"/>
                <w:sz w:val="16"/>
                <w:szCs w:val="16"/>
                <w:u w:val="none"/>
              </w:rPr>
            </w:pPr>
          </w:p>
        </w:tc>
        <w:tc>
          <w:tcPr>
            <w:tcW w:w="629" w:type="dxa"/>
            <w:vAlign w:val="center"/>
          </w:tcPr>
          <w:p>
            <w:pPr>
              <w:rPr>
                <w:rFonts w:hint="eastAsia" w:ascii="宋体" w:hAnsi="宋体" w:eastAsia="宋体" w:cs="宋体"/>
                <w:i w:val="0"/>
                <w:color w:val="000000"/>
                <w:sz w:val="16"/>
                <w:szCs w:val="16"/>
                <w:u w:val="none"/>
              </w:rPr>
            </w:pPr>
          </w:p>
        </w:tc>
        <w:tc>
          <w:tcPr>
            <w:tcW w:w="992" w:type="dxa"/>
            <w:gridSpan w:val="2"/>
            <w:vAlign w:val="center"/>
          </w:tcPr>
          <w:p>
            <w:pPr>
              <w:rPr>
                <w:rFonts w:hint="eastAsia" w:ascii="宋体" w:hAnsi="宋体" w:eastAsia="宋体" w:cs="宋体"/>
                <w:i w:val="0"/>
                <w:color w:val="000000"/>
                <w:sz w:val="16"/>
                <w:szCs w:val="16"/>
                <w:u w:val="none"/>
              </w:rPr>
            </w:pPr>
          </w:p>
        </w:tc>
        <w:tc>
          <w:tcPr>
            <w:tcW w:w="509" w:type="dxa"/>
            <w:vAlign w:val="center"/>
          </w:tcPr>
          <w:p>
            <w:pPr>
              <w:rPr>
                <w:rFonts w:hint="eastAsia" w:ascii="宋体" w:hAnsi="宋体" w:eastAsia="宋体" w:cs="宋体"/>
                <w:i w:val="0"/>
                <w:color w:val="000000"/>
                <w:sz w:val="16"/>
                <w:szCs w:val="16"/>
                <w:u w:val="none"/>
              </w:rPr>
            </w:pPr>
          </w:p>
        </w:tc>
        <w:tc>
          <w:tcPr>
            <w:tcW w:w="647" w:type="dxa"/>
            <w:gridSpan w:val="2"/>
            <w:vAlign w:val="center"/>
          </w:tcPr>
          <w:p>
            <w:pPr>
              <w:rPr>
                <w:rFonts w:hint="eastAsia" w:ascii="宋体" w:hAnsi="宋体" w:eastAsia="宋体" w:cs="宋体"/>
                <w:i w:val="0"/>
                <w:color w:val="000000"/>
                <w:sz w:val="16"/>
                <w:szCs w:val="16"/>
                <w:u w:val="none"/>
              </w:rPr>
            </w:pPr>
          </w:p>
        </w:tc>
        <w:tc>
          <w:tcPr>
            <w:tcW w:w="630" w:type="dxa"/>
            <w:vAlign w:val="center"/>
          </w:tcPr>
          <w:p>
            <w:pPr>
              <w:rPr>
                <w:rFonts w:hint="eastAsia" w:ascii="宋体" w:hAnsi="宋体" w:eastAsia="宋体" w:cs="宋体"/>
                <w:i w:val="0"/>
                <w:color w:val="000000"/>
                <w:sz w:val="16"/>
                <w:szCs w:val="16"/>
                <w:u w:val="none"/>
              </w:rPr>
            </w:pPr>
          </w:p>
        </w:tc>
        <w:tc>
          <w:tcPr>
            <w:tcW w:w="630" w:type="dxa"/>
            <w:gridSpan w:val="2"/>
            <w:vAlign w:val="center"/>
          </w:tcPr>
          <w:p>
            <w:pPr>
              <w:rPr>
                <w:rFonts w:hint="eastAsia" w:ascii="宋体" w:hAnsi="宋体" w:eastAsia="宋体" w:cs="宋体"/>
                <w:i w:val="0"/>
                <w:color w:val="000000"/>
                <w:sz w:val="16"/>
                <w:szCs w:val="16"/>
                <w:u w:val="none"/>
              </w:rPr>
            </w:pPr>
          </w:p>
        </w:tc>
        <w:tc>
          <w:tcPr>
            <w:tcW w:w="630" w:type="dxa"/>
            <w:gridSpan w:val="2"/>
            <w:vAlign w:val="center"/>
          </w:tcPr>
          <w:p>
            <w:pPr>
              <w:rPr>
                <w:rFonts w:hint="eastAsia" w:ascii="宋体" w:hAnsi="宋体" w:eastAsia="宋体" w:cs="宋体"/>
                <w:i w:val="0"/>
                <w:color w:val="000000"/>
                <w:sz w:val="16"/>
                <w:szCs w:val="16"/>
                <w:u w:val="none"/>
              </w:rPr>
            </w:pPr>
          </w:p>
        </w:tc>
        <w:tc>
          <w:tcPr>
            <w:tcW w:w="2129" w:type="dxa"/>
            <w:gridSpan w:val="3"/>
            <w:vAlign w:val="center"/>
          </w:tcPr>
          <w:p>
            <w:pPr>
              <w:widowControl/>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单位：万元</w:t>
            </w:r>
          </w:p>
        </w:tc>
      </w:tr>
      <w:tr>
        <w:trPr>
          <w:trHeight w:val="300" w:hRule="atLeast"/>
        </w:trPr>
        <w:tc>
          <w:tcPr>
            <w:tcW w:w="5310" w:type="dxa"/>
            <w:gridSpan w:val="11"/>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2016年度预算数</w:t>
            </w:r>
          </w:p>
        </w:tc>
        <w:tc>
          <w:tcPr>
            <w:tcW w:w="5175" w:type="dxa"/>
            <w:gridSpan w:val="11"/>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2016年度决算数</w:t>
            </w:r>
          </w:p>
        </w:tc>
      </w:tr>
      <w:tr>
        <w:trPr>
          <w:trHeight w:val="600" w:hRule="atLeast"/>
        </w:trPr>
        <w:tc>
          <w:tcPr>
            <w:tcW w:w="922" w:type="dxa"/>
            <w:vMerge w:val="restart"/>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合计</w:t>
            </w:r>
          </w:p>
        </w:tc>
        <w:tc>
          <w:tcPr>
            <w:tcW w:w="92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因公出国（境）费</w:t>
            </w:r>
          </w:p>
        </w:tc>
        <w:tc>
          <w:tcPr>
            <w:tcW w:w="2550"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公务用车购置及运行费</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公务接待费</w:t>
            </w:r>
          </w:p>
        </w:tc>
        <w:tc>
          <w:tcPr>
            <w:tcW w:w="92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合计</w:t>
            </w:r>
          </w:p>
        </w:tc>
        <w:tc>
          <w:tcPr>
            <w:tcW w:w="92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因公出国（境）费</w:t>
            </w:r>
          </w:p>
        </w:tc>
        <w:tc>
          <w:tcPr>
            <w:tcW w:w="246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公务用车购置及运行费</w:t>
            </w:r>
          </w:p>
        </w:tc>
        <w:tc>
          <w:tcPr>
            <w:tcW w:w="870" w:type="dxa"/>
            <w:vMerge w:val="restart"/>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公务接待费</w:t>
            </w:r>
          </w:p>
        </w:tc>
      </w:tr>
      <w:tr>
        <w:trPr>
          <w:trHeight w:val="600" w:hRule="atLeast"/>
        </w:trPr>
        <w:tc>
          <w:tcPr>
            <w:tcW w:w="922"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92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小计</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公务用车</w:t>
            </w:r>
            <w:r>
              <w:rPr>
                <w:rFonts w:hint="eastAsia" w:ascii="宋体" w:hAnsi="宋体" w:eastAsia="宋体" w:cs="宋体"/>
                <w:b/>
                <w:i w:val="0"/>
                <w:color w:val="000000"/>
                <w:kern w:val="0"/>
                <w:sz w:val="16"/>
                <w:szCs w:val="16"/>
                <w:u w:val="none"/>
                <w:lang w:val="en-US" w:eastAsia="zh-CN"/>
              </w:rPr>
              <w:br/>
            </w:r>
            <w:r>
              <w:rPr>
                <w:rFonts w:hint="eastAsia" w:ascii="宋体" w:hAnsi="宋体" w:eastAsia="宋体" w:cs="宋体"/>
                <w:b/>
                <w:i w:val="0"/>
                <w:color w:val="000000"/>
                <w:kern w:val="0"/>
                <w:sz w:val="16"/>
                <w:szCs w:val="16"/>
                <w:u w:val="none"/>
                <w:lang w:val="en-US" w:eastAsia="zh-CN"/>
              </w:rPr>
              <w:t>购置费</w:t>
            </w:r>
          </w:p>
        </w:tc>
        <w:tc>
          <w:tcPr>
            <w:tcW w:w="10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公务用车</w:t>
            </w:r>
            <w:r>
              <w:rPr>
                <w:rFonts w:hint="eastAsia" w:ascii="宋体" w:hAnsi="宋体" w:eastAsia="宋体" w:cs="宋体"/>
                <w:b/>
                <w:i w:val="0"/>
                <w:color w:val="000000"/>
                <w:kern w:val="0"/>
                <w:sz w:val="16"/>
                <w:szCs w:val="16"/>
                <w:u w:val="none"/>
                <w:lang w:val="en-US" w:eastAsia="zh-CN"/>
              </w:rPr>
              <w:br/>
            </w:r>
            <w:r>
              <w:rPr>
                <w:rFonts w:hint="eastAsia" w:ascii="宋体" w:hAnsi="宋体" w:eastAsia="宋体" w:cs="宋体"/>
                <w:b/>
                <w:i w:val="0"/>
                <w:color w:val="000000"/>
                <w:kern w:val="0"/>
                <w:sz w:val="16"/>
                <w:szCs w:val="16"/>
                <w:u w:val="none"/>
                <w:lang w:val="en-US" w:eastAsia="zh-CN"/>
              </w:rPr>
              <w:t>运行费</w:t>
            </w: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92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923"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16"/>
                <w:szCs w:val="16"/>
                <w:u w:val="none"/>
              </w:rPr>
            </w:pP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小计</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公务用车</w:t>
            </w:r>
            <w:r>
              <w:rPr>
                <w:rFonts w:hint="eastAsia" w:ascii="宋体" w:hAnsi="宋体" w:eastAsia="宋体" w:cs="宋体"/>
                <w:b/>
                <w:i w:val="0"/>
                <w:color w:val="000000"/>
                <w:kern w:val="0"/>
                <w:sz w:val="16"/>
                <w:szCs w:val="16"/>
                <w:u w:val="none"/>
                <w:lang w:val="en-US" w:eastAsia="zh-CN"/>
              </w:rPr>
              <w:br/>
            </w:r>
            <w:r>
              <w:rPr>
                <w:rFonts w:hint="eastAsia" w:ascii="宋体" w:hAnsi="宋体" w:eastAsia="宋体" w:cs="宋体"/>
                <w:b/>
                <w:i w:val="0"/>
                <w:color w:val="000000"/>
                <w:kern w:val="0"/>
                <w:sz w:val="16"/>
                <w:szCs w:val="16"/>
                <w:u w:val="none"/>
                <w:lang w:val="en-US" w:eastAsia="zh-CN"/>
              </w:rPr>
              <w:t>购置费</w:t>
            </w:r>
          </w:p>
        </w:tc>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公务用车</w:t>
            </w:r>
            <w:r>
              <w:rPr>
                <w:rFonts w:hint="eastAsia" w:ascii="宋体" w:hAnsi="宋体" w:eastAsia="宋体" w:cs="宋体"/>
                <w:b/>
                <w:i w:val="0"/>
                <w:color w:val="000000"/>
                <w:kern w:val="0"/>
                <w:sz w:val="16"/>
                <w:szCs w:val="16"/>
                <w:u w:val="none"/>
                <w:lang w:val="en-US" w:eastAsia="zh-CN"/>
              </w:rPr>
              <w:br/>
            </w:r>
            <w:r>
              <w:rPr>
                <w:rFonts w:hint="eastAsia" w:ascii="宋体" w:hAnsi="宋体" w:eastAsia="宋体" w:cs="宋体"/>
                <w:b/>
                <w:i w:val="0"/>
                <w:color w:val="000000"/>
                <w:kern w:val="0"/>
                <w:sz w:val="16"/>
                <w:szCs w:val="16"/>
                <w:u w:val="none"/>
                <w:lang w:val="en-US" w:eastAsia="zh-CN"/>
              </w:rPr>
              <w:t>运行费</w:t>
            </w:r>
          </w:p>
        </w:tc>
        <w:tc>
          <w:tcPr>
            <w:tcW w:w="870" w:type="dxa"/>
            <w:vMerge w:val="continue"/>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b/>
                <w:i w:val="0"/>
                <w:color w:val="000000"/>
                <w:sz w:val="16"/>
                <w:szCs w:val="16"/>
                <w:u w:val="none"/>
              </w:rPr>
            </w:pPr>
          </w:p>
        </w:tc>
      </w:tr>
      <w:tr>
        <w:trPr>
          <w:trHeight w:val="300" w:hRule="atLeast"/>
        </w:trPr>
        <w:tc>
          <w:tcPr>
            <w:tcW w:w="922"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1</w:t>
            </w:r>
          </w:p>
        </w:tc>
        <w:tc>
          <w:tcPr>
            <w:tcW w:w="92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2</w:t>
            </w: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3</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4</w:t>
            </w:r>
          </w:p>
        </w:tc>
        <w:tc>
          <w:tcPr>
            <w:tcW w:w="10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6</w:t>
            </w:r>
          </w:p>
        </w:tc>
        <w:tc>
          <w:tcPr>
            <w:tcW w:w="9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rPr>
              <w:t>7</w:t>
            </w:r>
          </w:p>
        </w:tc>
        <w:tc>
          <w:tcPr>
            <w:tcW w:w="92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8</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9</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10</w:t>
            </w:r>
          </w:p>
        </w:tc>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11</w:t>
            </w:r>
          </w:p>
        </w:tc>
        <w:tc>
          <w:tcPr>
            <w:tcW w:w="87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12</w:t>
            </w:r>
          </w:p>
        </w:tc>
      </w:tr>
      <w:tr>
        <w:trPr>
          <w:trHeight w:val="600" w:hRule="atLeast"/>
        </w:trPr>
        <w:tc>
          <w:tcPr>
            <w:tcW w:w="922" w:type="dxa"/>
            <w:tcBorders>
              <w:top w:val="single" w:color="000000" w:sz="4" w:space="0"/>
              <w:left w:val="single" w:color="000000" w:sz="12" w:space="0"/>
              <w:bottom w:val="single" w:color="000000" w:sz="12" w:space="0"/>
              <w:right w:val="single" w:color="000000" w:sz="4" w:space="0"/>
            </w:tcBorders>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cs="宋体"/>
                <w:b/>
                <w:i w:val="0"/>
                <w:color w:val="000000"/>
                <w:sz w:val="16"/>
                <w:szCs w:val="16"/>
                <w:u w:val="none"/>
                <w:lang w:val="en-US" w:eastAsia="zh-CN"/>
              </w:rPr>
              <w:t>10</w:t>
            </w:r>
          </w:p>
        </w:tc>
        <w:tc>
          <w:tcPr>
            <w:tcW w:w="923"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0</w:t>
            </w:r>
          </w:p>
        </w:tc>
        <w:tc>
          <w:tcPr>
            <w:tcW w:w="70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8</w:t>
            </w:r>
          </w:p>
        </w:tc>
        <w:tc>
          <w:tcPr>
            <w:tcW w:w="85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0</w:t>
            </w:r>
          </w:p>
        </w:tc>
        <w:tc>
          <w:tcPr>
            <w:tcW w:w="1000"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8</w:t>
            </w:r>
          </w:p>
        </w:tc>
        <w:tc>
          <w:tcPr>
            <w:tcW w:w="915" w:type="dxa"/>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2</w:t>
            </w:r>
          </w:p>
        </w:tc>
        <w:tc>
          <w:tcPr>
            <w:tcW w:w="922"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b/>
                <w:i w:val="0"/>
                <w:color w:val="000000"/>
                <w:sz w:val="16"/>
                <w:szCs w:val="16"/>
                <w:u w:val="none"/>
                <w:lang w:val="en-US" w:eastAsia="zh-CN"/>
              </w:rPr>
            </w:pPr>
            <w:r>
              <w:rPr>
                <w:rFonts w:hint="eastAsia" w:ascii="宋体" w:hAnsi="宋体" w:cs="宋体"/>
                <w:b/>
                <w:i w:val="0"/>
                <w:color w:val="000000"/>
                <w:sz w:val="16"/>
                <w:szCs w:val="16"/>
                <w:u w:val="none"/>
                <w:lang w:val="en-US" w:eastAsia="zh-CN"/>
              </w:rPr>
              <w:t>10</w:t>
            </w:r>
          </w:p>
        </w:tc>
        <w:tc>
          <w:tcPr>
            <w:tcW w:w="92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0</w:t>
            </w:r>
          </w:p>
        </w:tc>
        <w:tc>
          <w:tcPr>
            <w:tcW w:w="82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8</w:t>
            </w:r>
          </w:p>
        </w:tc>
        <w:tc>
          <w:tcPr>
            <w:tcW w:w="82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0</w:t>
            </w:r>
          </w:p>
        </w:tc>
        <w:tc>
          <w:tcPr>
            <w:tcW w:w="820" w:type="dxa"/>
            <w:tcBorders>
              <w:top w:val="single" w:color="000000" w:sz="4" w:space="0"/>
              <w:left w:val="single" w:color="000000" w:sz="4" w:space="0"/>
              <w:bottom w:val="single" w:color="000000" w:sz="12" w:space="0"/>
              <w:right w:val="single" w:color="000000" w:sz="4" w:space="0"/>
            </w:tcBorders>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8</w:t>
            </w:r>
          </w:p>
        </w:tc>
        <w:tc>
          <w:tcPr>
            <w:tcW w:w="870" w:type="dxa"/>
            <w:tcBorders>
              <w:top w:val="single" w:color="000000" w:sz="4" w:space="0"/>
              <w:left w:val="single" w:color="000000" w:sz="4" w:space="0"/>
              <w:bottom w:val="single" w:color="000000" w:sz="12" w:space="0"/>
              <w:right w:val="single" w:color="000000" w:sz="12" w:space="0"/>
            </w:tcBorders>
            <w:vAlign w:val="center"/>
          </w:tcPr>
          <w:p>
            <w:pPr>
              <w:jc w:val="right"/>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2</w:t>
            </w:r>
          </w:p>
        </w:tc>
      </w:tr>
      <w:tr>
        <w:trPr>
          <w:trHeight w:val="600" w:hRule="atLeast"/>
        </w:trPr>
        <w:tc>
          <w:tcPr>
            <w:tcW w:w="10485" w:type="dxa"/>
            <w:gridSpan w:val="22"/>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rPr>
              <w:t>注：本表反映部门本年度“三公”经费支出预决算情况。其中，2016年度预算数为“三公”经费年初预算数，决算数是包括当年一般公共预算财政拨款和以前年度结转资金安排的实际支出。</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720" w:num="1"/>
          <w:rtlGutter w:val="0"/>
          <w:docGrid w:type="lines" w:linePitch="317"/>
        </w:sectPr>
      </w:pPr>
    </w:p>
    <w:tbl>
      <w:tblPr>
        <w:tblW w:w="10500" w:type="dxa"/>
        <w:tblInd w:w="-9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05"/>
        <w:gridCol w:w="886"/>
        <w:gridCol w:w="1436"/>
        <w:gridCol w:w="1166"/>
        <w:gridCol w:w="65"/>
        <w:gridCol w:w="1232"/>
        <w:gridCol w:w="751"/>
        <w:gridCol w:w="499"/>
        <w:gridCol w:w="500"/>
        <w:gridCol w:w="750"/>
        <w:gridCol w:w="1250"/>
        <w:gridCol w:w="1260"/>
      </w:tblGrid>
      <w:tr>
        <w:trPr>
          <w:trHeight w:val="375" w:hRule="atLeast"/>
        </w:trPr>
        <w:tc>
          <w:tcPr>
            <w:tcW w:w="10500" w:type="dxa"/>
            <w:gridSpan w:val="12"/>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政府性基金预算财政拨款收入支出决算表</w:t>
            </w:r>
          </w:p>
        </w:tc>
      </w:tr>
      <w:tr>
        <w:trPr>
          <w:trHeight w:val="285" w:hRule="atLeast"/>
        </w:trPr>
        <w:tc>
          <w:tcPr>
            <w:tcW w:w="1591" w:type="dxa"/>
            <w:gridSpan w:val="2"/>
            <w:vAlign w:val="center"/>
          </w:tcPr>
          <w:p>
            <w:pPr>
              <w:rPr>
                <w:rFonts w:ascii="宋体" w:hAnsi="宋体" w:eastAsia="宋体" w:cs="宋体"/>
                <w:color w:val="000000"/>
                <w:sz w:val="16"/>
                <w:szCs w:val="16"/>
              </w:rPr>
            </w:pPr>
          </w:p>
        </w:tc>
        <w:tc>
          <w:tcPr>
            <w:tcW w:w="1436" w:type="dxa"/>
            <w:vAlign w:val="center"/>
          </w:tcPr>
          <w:p>
            <w:pPr>
              <w:rPr>
                <w:rFonts w:ascii="宋体" w:hAnsi="宋体" w:eastAsia="宋体" w:cs="宋体"/>
                <w:color w:val="000000"/>
                <w:sz w:val="16"/>
                <w:szCs w:val="16"/>
              </w:rPr>
            </w:pPr>
          </w:p>
        </w:tc>
        <w:tc>
          <w:tcPr>
            <w:tcW w:w="1166" w:type="dxa"/>
            <w:vAlign w:val="center"/>
          </w:tcPr>
          <w:p>
            <w:pPr>
              <w:rPr>
                <w:rFonts w:ascii="宋体" w:hAnsi="宋体" w:eastAsia="宋体" w:cs="宋体"/>
                <w:color w:val="000000"/>
                <w:sz w:val="16"/>
                <w:szCs w:val="16"/>
              </w:rPr>
            </w:pPr>
          </w:p>
        </w:tc>
        <w:tc>
          <w:tcPr>
            <w:tcW w:w="1297" w:type="dxa"/>
            <w:gridSpan w:val="2"/>
            <w:vAlign w:val="center"/>
          </w:tcPr>
          <w:p>
            <w:pPr>
              <w:rPr>
                <w:rFonts w:ascii="宋体" w:hAnsi="宋体" w:eastAsia="宋体" w:cs="宋体"/>
                <w:color w:val="000000"/>
                <w:sz w:val="16"/>
                <w:szCs w:val="16"/>
              </w:rPr>
            </w:pPr>
          </w:p>
        </w:tc>
        <w:tc>
          <w:tcPr>
            <w:tcW w:w="751" w:type="dxa"/>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2000" w:type="dxa"/>
            <w:gridSpan w:val="2"/>
            <w:vAlign w:val="center"/>
          </w:tcPr>
          <w:p>
            <w:pPr>
              <w:rPr>
                <w:rFonts w:ascii="宋体" w:hAnsi="宋体" w:eastAsia="宋体" w:cs="宋体"/>
                <w:color w:val="000000"/>
                <w:sz w:val="16"/>
                <w:szCs w:val="16"/>
              </w:rPr>
            </w:pPr>
          </w:p>
        </w:tc>
        <w:tc>
          <w:tcPr>
            <w:tcW w:w="1260" w:type="dxa"/>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公开08表</w:t>
            </w:r>
          </w:p>
        </w:tc>
      </w:tr>
      <w:tr>
        <w:trPr>
          <w:trHeight w:val="270" w:hRule="atLeast"/>
        </w:trPr>
        <w:tc>
          <w:tcPr>
            <w:tcW w:w="1591" w:type="dxa"/>
            <w:gridSpan w:val="2"/>
            <w:vAlign w:val="center"/>
          </w:tcPr>
          <w:p>
            <w:pPr>
              <w:rPr>
                <w:rFonts w:ascii="宋体" w:hAnsi="宋体" w:eastAsia="宋体" w:cs="宋体"/>
                <w:color w:val="000000"/>
                <w:sz w:val="16"/>
                <w:szCs w:val="16"/>
              </w:rPr>
            </w:pPr>
          </w:p>
        </w:tc>
        <w:tc>
          <w:tcPr>
            <w:tcW w:w="1436" w:type="dxa"/>
            <w:vAlign w:val="center"/>
          </w:tcPr>
          <w:p>
            <w:pPr>
              <w:rPr>
                <w:rFonts w:ascii="宋体" w:hAnsi="宋体" w:eastAsia="宋体" w:cs="宋体"/>
                <w:color w:val="000000"/>
                <w:sz w:val="16"/>
                <w:szCs w:val="16"/>
              </w:rPr>
            </w:pPr>
          </w:p>
        </w:tc>
        <w:tc>
          <w:tcPr>
            <w:tcW w:w="1166" w:type="dxa"/>
            <w:vAlign w:val="center"/>
          </w:tcPr>
          <w:p>
            <w:pPr>
              <w:rPr>
                <w:rFonts w:ascii="宋体" w:hAnsi="宋体" w:eastAsia="宋体" w:cs="宋体"/>
                <w:color w:val="000000"/>
                <w:sz w:val="16"/>
                <w:szCs w:val="16"/>
              </w:rPr>
            </w:pPr>
          </w:p>
        </w:tc>
        <w:tc>
          <w:tcPr>
            <w:tcW w:w="1297" w:type="dxa"/>
            <w:gridSpan w:val="2"/>
            <w:vAlign w:val="center"/>
          </w:tcPr>
          <w:p>
            <w:pPr>
              <w:rPr>
                <w:rFonts w:ascii="宋体" w:hAnsi="宋体" w:eastAsia="宋体" w:cs="宋体"/>
                <w:color w:val="000000"/>
                <w:sz w:val="16"/>
                <w:szCs w:val="16"/>
              </w:rPr>
            </w:pPr>
          </w:p>
        </w:tc>
        <w:tc>
          <w:tcPr>
            <w:tcW w:w="751" w:type="dxa"/>
            <w:vAlign w:val="center"/>
          </w:tcPr>
          <w:p>
            <w:pPr>
              <w:rPr>
                <w:rFonts w:ascii="宋体" w:hAnsi="宋体" w:eastAsia="宋体" w:cs="宋体"/>
                <w:color w:val="000000"/>
                <w:sz w:val="16"/>
                <w:szCs w:val="16"/>
              </w:rPr>
            </w:pPr>
          </w:p>
        </w:tc>
        <w:tc>
          <w:tcPr>
            <w:tcW w:w="999" w:type="dxa"/>
            <w:gridSpan w:val="2"/>
            <w:vAlign w:val="center"/>
          </w:tcPr>
          <w:p>
            <w:pPr>
              <w:rPr>
                <w:rFonts w:ascii="宋体" w:hAnsi="宋体" w:eastAsia="宋体" w:cs="宋体"/>
                <w:color w:val="000000"/>
                <w:sz w:val="16"/>
                <w:szCs w:val="16"/>
              </w:rPr>
            </w:pPr>
          </w:p>
        </w:tc>
        <w:tc>
          <w:tcPr>
            <w:tcW w:w="2000" w:type="dxa"/>
            <w:gridSpan w:val="2"/>
            <w:vAlign w:val="center"/>
          </w:tcPr>
          <w:p>
            <w:pPr>
              <w:rPr>
                <w:rFonts w:ascii="宋体" w:hAnsi="宋体" w:eastAsia="宋体" w:cs="宋体"/>
                <w:color w:val="000000"/>
                <w:sz w:val="16"/>
                <w:szCs w:val="16"/>
              </w:rPr>
            </w:pPr>
          </w:p>
        </w:tc>
        <w:tc>
          <w:tcPr>
            <w:tcW w:w="1260" w:type="dxa"/>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rPr>
          <w:trHeight w:val="285" w:hRule="atLeast"/>
        </w:trPr>
        <w:tc>
          <w:tcPr>
            <w:tcW w:w="3027"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231"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年初结转和结余</w:t>
            </w:r>
          </w:p>
        </w:tc>
        <w:tc>
          <w:tcPr>
            <w:tcW w:w="1232"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w:t>
            </w:r>
          </w:p>
        </w:tc>
        <w:tc>
          <w:tcPr>
            <w:tcW w:w="3750" w:type="dxa"/>
            <w:gridSpan w:val="5"/>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w:t>
            </w:r>
          </w:p>
        </w:tc>
        <w:tc>
          <w:tcPr>
            <w:tcW w:w="1260"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年末结转和结余</w:t>
            </w:r>
          </w:p>
        </w:tc>
      </w:tr>
      <w:tr>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r>
            <w:r>
              <w:rPr>
                <w:rFonts w:hint="eastAsia" w:ascii="宋体" w:hAnsi="宋体" w:eastAsia="宋体" w:cs="宋体"/>
                <w:b/>
                <w:color w:val="000000"/>
                <w:kern w:val="0"/>
                <w:sz w:val="16"/>
                <w:szCs w:val="16"/>
              </w:rPr>
              <w:t>科目编码</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231"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232"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小计</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c>
          <w:tcPr>
            <w:tcW w:w="1260"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hAnsi="宋体" w:eastAsia="宋体" w:cs="宋体"/>
                <w:b/>
                <w:color w:val="000000"/>
                <w:sz w:val="16"/>
                <w:szCs w:val="16"/>
              </w:rPr>
            </w:pPr>
          </w:p>
        </w:tc>
      </w:tr>
      <w:tr>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r>
      <w:tr>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207</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文化体育与传媒支出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国家电影事业发展专项资金及对应专项债务收入安排的支出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2070701</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资助国产影片放映</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2070702</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资助城市影院</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2070703</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资助少数民族电影译制</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2070799</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其他国家电影事业发展专项资金支出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208</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社会保障和就业支出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20822</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大中型水库移民后期扶持基金支出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hAnsi="宋体" w:eastAsia="宋体" w:cs="宋体"/>
                <w:color w:val="000000"/>
                <w:kern w:val="0"/>
                <w:sz w:val="16"/>
                <w:szCs w:val="16"/>
              </w:rPr>
            </w:pPr>
          </w:p>
        </w:tc>
      </w:tr>
      <w:tr>
        <w:trPr>
          <w:trHeight w:val="270" w:hRule="atLeast"/>
        </w:trPr>
        <w:tc>
          <w:tcPr>
            <w:tcW w:w="705"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322"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hAnsi="宋体" w:eastAsia="宋体" w:cs="宋体"/>
                <w:color w:val="000000"/>
                <w:sz w:val="16"/>
                <w:szCs w:val="16"/>
              </w:rPr>
            </w:pPr>
          </w:p>
        </w:tc>
        <w:tc>
          <w:tcPr>
            <w:tcW w:w="1231"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32"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50"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hAnsi="宋体" w:eastAsia="宋体" w:cs="宋体"/>
                <w:color w:val="000000"/>
                <w:sz w:val="16"/>
                <w:szCs w:val="16"/>
              </w:rPr>
            </w:pPr>
          </w:p>
        </w:tc>
        <w:tc>
          <w:tcPr>
            <w:tcW w:w="126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hAnsi="宋体" w:eastAsia="宋体" w:cs="宋体"/>
                <w:color w:val="000000"/>
                <w:sz w:val="16"/>
                <w:szCs w:val="16"/>
              </w:rPr>
            </w:pPr>
          </w:p>
        </w:tc>
      </w:tr>
      <w:tr>
        <w:trPr>
          <w:trHeight w:val="285" w:hRule="atLeast"/>
        </w:trPr>
        <w:tc>
          <w:tcPr>
            <w:tcW w:w="10500" w:type="dxa"/>
            <w:gridSpan w:val="12"/>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注：本表反映部门本年度政府性基金预算财政拨款收入支出及结转和结余情况。</w:t>
            </w:r>
          </w:p>
        </w:tc>
      </w:tr>
      <w:tr>
        <w:trPr>
          <w:trHeight w:val="285" w:hRule="atLeast"/>
        </w:trPr>
        <w:tc>
          <w:tcPr>
            <w:tcW w:w="10500" w:type="dxa"/>
            <w:gridSpan w:val="12"/>
            <w:vAlign w:val="center"/>
          </w:tcPr>
          <w:p>
            <w:pPr>
              <w:widowControl/>
              <w:jc w:val="left"/>
              <w:textAlignment w:val="center"/>
              <w:rPr>
                <w:rFonts w:ascii="宋体" w:hAnsi="宋体" w:eastAsia="宋体" w:cs="宋体"/>
                <w:b/>
                <w:color w:val="FF0000"/>
                <w:sz w:val="20"/>
                <w:szCs w:val="20"/>
              </w:rPr>
            </w:pPr>
            <w:r>
              <w:rPr>
                <w:rFonts w:hint="eastAsia" w:ascii="宋体" w:hAnsi="宋体" w:eastAsia="宋体" w:cs="宋体"/>
                <w:b/>
                <w:i w:val="0"/>
                <w:color w:val="FF0000"/>
                <w:kern w:val="0"/>
                <w:sz w:val="20"/>
                <w:szCs w:val="20"/>
                <w:u w:val="none"/>
                <w:lang w:val="en-US" w:eastAsia="zh-CN"/>
              </w:rPr>
              <w:t>（该报表全部数据为零时）</w:t>
            </w:r>
            <w:r>
              <w:rPr>
                <w:rFonts w:hint="eastAsia" w:ascii="宋体" w:hAnsi="宋体" w:eastAsia="宋体" w:cs="宋体"/>
                <w:b/>
                <w:color w:val="FF0000"/>
                <w:kern w:val="0"/>
                <w:sz w:val="20"/>
                <w:szCs w:val="20"/>
              </w:rPr>
              <w:t>说明：xx</w:t>
            </w:r>
            <w:r>
              <w:rPr>
                <w:rFonts w:hint="eastAsia" w:ascii="宋体" w:hAnsi="宋体" w:eastAsia="宋体" w:cs="宋体"/>
                <w:b/>
                <w:color w:val="FF0000"/>
                <w:kern w:val="0"/>
                <w:sz w:val="20"/>
                <w:szCs w:val="20"/>
                <w:lang w:eastAsia="zh-CN"/>
              </w:rPr>
              <w:t>局</w:t>
            </w:r>
            <w:r>
              <w:rPr>
                <w:rFonts w:hint="eastAsia" w:ascii="宋体" w:hAnsi="宋体" w:eastAsia="宋体" w:cs="宋体"/>
                <w:b/>
                <w:color w:val="FF0000"/>
                <w:kern w:val="0"/>
                <w:sz w:val="20"/>
                <w:szCs w:val="20"/>
              </w:rPr>
              <w:t>没有政府性基金收入，也没有使用政府性基金安排的支出，故本表无数据。</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720" w:num="1"/>
          <w:rtlGutter w:val="0"/>
          <w:docGrid w:type="lines" w:linePitch="317"/>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第三部分</w:t>
      </w:r>
    </w:p>
    <w:p>
      <w:pPr>
        <w:jc w:val="center"/>
        <w:rPr>
          <w:rFonts w:hint="eastAsia" w:ascii="隶书" w:hAnsi="隶书" w:eastAsia="隶书" w:cs="隶书"/>
          <w:sz w:val="48"/>
          <w:szCs w:val="48"/>
          <w:lang w:val="en-US" w:eastAsia="zh-CN"/>
        </w:rPr>
      </w:pPr>
      <w:r>
        <w:rPr>
          <w:rFonts w:hint="eastAsia" w:ascii="隶书" w:hAnsi="隶书" w:eastAsia="隶书" w:cs="隶书"/>
          <w:sz w:val="48"/>
          <w:szCs w:val="48"/>
          <w:lang w:val="en-US" w:eastAsia="zh-CN"/>
        </w:rPr>
        <w:t>王助镇</w:t>
      </w:r>
    </w:p>
    <w:p>
      <w:pPr>
        <w:jc w:val="center"/>
        <w:rPr>
          <w:rFonts w:ascii="隶书" w:hAnsi="隶书" w:eastAsia="隶书" w:cs="隶书"/>
          <w:sz w:val="48"/>
          <w:szCs w:val="48"/>
        </w:rPr>
        <w:sectPr>
          <w:pgSz w:w="11906" w:h="16838"/>
          <w:pgMar w:top="1440" w:right="1531" w:bottom="1440" w:left="1587" w:header="850" w:footer="992" w:gutter="0"/>
          <w:pgNumType w:fmt="numberInDash"/>
          <w:cols w:space="720" w:num="1"/>
          <w:rtlGutter w:val="0"/>
          <w:docGrid w:type="lines" w:linePitch="317"/>
        </w:sectPr>
      </w:pPr>
      <w:r>
        <w:rPr>
          <w:rFonts w:hint="eastAsia" w:ascii="隶书" w:hAnsi="隶书" w:eastAsia="隶书" w:cs="隶书"/>
          <w:sz w:val="48"/>
          <w:szCs w:val="48"/>
        </w:rPr>
        <w:t>2016年度部门决算情况说明</w:t>
      </w:r>
    </w:p>
    <w:p>
      <w:pPr>
        <w:numPr>
          <w:ilvl w:val="0"/>
          <w:numId w:val="5"/>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2016年度收入总计</w:t>
      </w:r>
      <w:r>
        <w:rPr>
          <w:rFonts w:hint="eastAsia" w:ascii="仿宋_GB2312" w:hAnsi="宋体" w:eastAsia="仿宋_GB2312" w:cs="Courier New"/>
          <w:sz w:val="32"/>
          <w:szCs w:val="32"/>
          <w:lang w:val="en-US" w:eastAsia="zh-CN"/>
        </w:rPr>
        <w:t>1748</w:t>
      </w:r>
      <w:r>
        <w:rPr>
          <w:rFonts w:hint="eastAsia" w:ascii="仿宋_GB2312" w:hAnsi="宋体" w:eastAsia="仿宋_GB2312" w:cs="Courier New"/>
          <w:sz w:val="32"/>
          <w:szCs w:val="32"/>
        </w:rPr>
        <w:t>万元，支出总计</w:t>
      </w:r>
      <w:r>
        <w:rPr>
          <w:rFonts w:hint="eastAsia" w:ascii="仿宋_GB2312" w:hAnsi="宋体" w:eastAsia="仿宋_GB2312" w:cs="Courier New"/>
          <w:sz w:val="32"/>
          <w:szCs w:val="32"/>
          <w:lang w:val="en-US" w:eastAsia="zh-CN"/>
        </w:rPr>
        <w:t>1748</w:t>
      </w:r>
      <w:r>
        <w:rPr>
          <w:rFonts w:hint="eastAsia" w:ascii="仿宋_GB2312" w:hAnsi="宋体" w:eastAsia="仿宋_GB2312" w:cs="Courier New"/>
          <w:sz w:val="32"/>
          <w:szCs w:val="32"/>
        </w:rPr>
        <w:t>万元，与2015年相比，收、支总计各减少</w:t>
      </w:r>
      <w:r>
        <w:rPr>
          <w:rFonts w:hint="eastAsia" w:ascii="仿宋_GB2312" w:hAnsi="宋体" w:eastAsia="仿宋_GB2312" w:cs="Courier New"/>
          <w:sz w:val="32"/>
          <w:szCs w:val="32"/>
          <w:lang w:val="en-US" w:eastAsia="zh-CN"/>
        </w:rPr>
        <w:t>65</w:t>
      </w:r>
      <w:r>
        <w:rPr>
          <w:rFonts w:hint="eastAsia" w:ascii="仿宋_GB2312" w:hAnsi="宋体" w:eastAsia="仿宋_GB2312" w:cs="Courier New"/>
          <w:sz w:val="32"/>
          <w:szCs w:val="32"/>
        </w:rPr>
        <w:t>万元，下降</w:t>
      </w:r>
      <w:r>
        <w:rPr>
          <w:rFonts w:hint="eastAsia" w:ascii="仿宋_GB2312" w:hAnsi="宋体" w:eastAsia="仿宋_GB2312" w:cs="Courier New"/>
          <w:sz w:val="32"/>
          <w:szCs w:val="32"/>
          <w:lang w:val="en-US" w:eastAsia="zh-CN"/>
        </w:rPr>
        <w:t>3.6</w:t>
      </w:r>
      <w:r>
        <w:rPr>
          <w:rFonts w:hint="eastAsia" w:ascii="仿宋_GB2312" w:hAnsi="宋体" w:eastAsia="仿宋_GB2312" w:cs="Courier New"/>
          <w:sz w:val="32"/>
          <w:szCs w:val="32"/>
        </w:rPr>
        <w:t>%。</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图1：收、支决算总计变动情况</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（单位：万元）</w:t>
      </w:r>
    </w:p>
    <w:p>
      <w:pPr>
        <w:adjustRightInd w:val="0"/>
        <w:snapToGrid w:val="0"/>
        <w:spacing w:line="360" w:lineRule="auto"/>
        <w:rPr>
          <w:rFonts w:ascii="仿宋_GB2312" w:hAnsi="宋体" w:eastAsia="仿宋_GB2312" w:cs="Courier New"/>
          <w:sz w:val="32"/>
          <w:szCs w:val="32"/>
        </w:rPr>
      </w:pPr>
    </w:p>
    <w:p>
      <w:pPr>
        <w:adjustRightInd w:val="0"/>
        <w:snapToGrid w:val="0"/>
        <w:spacing w:line="360" w:lineRule="auto"/>
        <w:rPr>
          <w:rFonts w:ascii="仿宋_GB2312" w:hAnsi="宋体" w:eastAsia="仿宋_GB2312" w:cs="Courier New"/>
          <w:sz w:val="32"/>
          <w:szCs w:val="32"/>
        </w:rPr>
      </w:pPr>
    </w:p>
    <w:p>
      <w:pPr>
        <w:adjustRightInd w:val="0"/>
        <w:snapToGrid w:val="0"/>
        <w:spacing w:line="360" w:lineRule="auto"/>
        <w:rPr>
          <w:rFonts w:ascii="仿宋_GB2312" w:hAnsi="宋体" w:eastAsia="仿宋_GB2312" w:cs="Courier New"/>
          <w:sz w:val="32"/>
          <w:szCs w:val="32"/>
        </w:rPr>
      </w:pPr>
    </w:p>
    <w:p>
      <w:pPr>
        <w:numPr>
          <w:ilvl w:val="0"/>
          <w:numId w:val="5"/>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关于收入决算情况说明</w:t>
      </w:r>
    </w:p>
    <w:p>
      <w:pPr>
        <w:adjustRightInd w:val="0"/>
        <w:snapToGrid w:val="0"/>
        <w:spacing w:line="360" w:lineRule="auto"/>
        <w:ind w:firstLine="640" w:firstLineChars="200"/>
        <w:rPr>
          <w:rFonts w:ascii="仿宋_GB2312" w:hAnsi="Times New Roman" w:eastAsia="仿宋_GB2312"/>
          <w:sz w:val="32"/>
          <w:szCs w:val="32"/>
        </w:rPr>
      </w:pPr>
      <w:r>
        <w:rPr>
          <w:rFonts w:hint="eastAsia" w:ascii="仿宋_GB2312" w:hAnsi="宋体" w:eastAsia="仿宋_GB2312" w:cs="Courier New"/>
          <w:sz w:val="32"/>
          <w:szCs w:val="32"/>
        </w:rPr>
        <w:t>2016年度</w:t>
      </w:r>
      <w:r>
        <w:rPr>
          <w:rFonts w:hint="eastAsia" w:ascii="仿宋_GB2312" w:hAnsi="Times New Roman" w:eastAsia="仿宋_GB2312"/>
          <w:sz w:val="32"/>
          <w:szCs w:val="32"/>
        </w:rPr>
        <w:t>收入合计</w:t>
      </w:r>
      <w:r>
        <w:rPr>
          <w:rFonts w:hint="eastAsia" w:ascii="仿宋_GB2312" w:hAnsi="Times New Roman" w:eastAsia="仿宋_GB2312"/>
          <w:sz w:val="32"/>
          <w:szCs w:val="32"/>
          <w:lang w:val="en-US" w:eastAsia="zh-CN"/>
        </w:rPr>
        <w:t>1748</w:t>
      </w:r>
      <w:r>
        <w:rPr>
          <w:rFonts w:hint="eastAsia" w:ascii="仿宋_GB2312" w:hAnsi="Times New Roman" w:eastAsia="仿宋_GB2312"/>
          <w:sz w:val="32"/>
          <w:szCs w:val="32"/>
        </w:rPr>
        <w:t>万元，其中：财政拨款收入</w:t>
      </w:r>
      <w:r>
        <w:rPr>
          <w:rFonts w:hint="eastAsia" w:ascii="仿宋_GB2312" w:hAnsi="Times New Roman" w:eastAsia="仿宋_GB2312"/>
          <w:sz w:val="32"/>
          <w:szCs w:val="32"/>
          <w:lang w:val="en-US" w:eastAsia="zh-CN"/>
        </w:rPr>
        <w:t>1748</w:t>
      </w:r>
      <w:r>
        <w:rPr>
          <w:rFonts w:hint="eastAsia" w:ascii="仿宋_GB2312" w:hAnsi="Times New Roman" w:eastAsia="仿宋_GB2312"/>
          <w:sz w:val="32"/>
          <w:szCs w:val="32"/>
        </w:rPr>
        <w:t>万元，占</w:t>
      </w:r>
      <w:r>
        <w:rPr>
          <w:rFonts w:hint="eastAsia" w:ascii="仿宋_GB2312" w:hAnsi="Times New Roman" w:eastAsia="仿宋_GB2312"/>
          <w:sz w:val="32"/>
          <w:szCs w:val="32"/>
          <w:lang w:val="en-US" w:eastAsia="zh-CN"/>
        </w:rPr>
        <w:t>100</w:t>
      </w:r>
      <w:r>
        <w:rPr>
          <w:rFonts w:ascii="仿宋_GB2312" w:hAnsi="Times New Roman" w:eastAsia="仿宋_GB2312"/>
          <w:sz w:val="32"/>
          <w:szCs w:val="32"/>
        </w:rPr>
        <w:t>%</w:t>
      </w:r>
      <w:r>
        <w:rPr>
          <w:rFonts w:hint="eastAsia" w:ascii="仿宋_GB2312" w:hAnsi="Times New Roman" w:eastAsia="仿宋_GB2312"/>
          <w:sz w:val="32"/>
          <w:szCs w:val="32"/>
        </w:rPr>
        <w:t>；事业收入</w:t>
      </w:r>
      <w:r>
        <w:rPr>
          <w:rFonts w:hint="eastAsia" w:ascii="仿宋_GB2312" w:hAnsi="Times New Roman" w:eastAsia="仿宋_GB2312"/>
          <w:sz w:val="32"/>
          <w:szCs w:val="32"/>
          <w:lang w:val="en-US" w:eastAsia="zh-CN"/>
        </w:rPr>
        <w:t>0</w:t>
      </w:r>
      <w:r>
        <w:rPr>
          <w:rFonts w:hint="eastAsia" w:ascii="仿宋_GB2312" w:hAnsi="Times New Roman" w:eastAsia="仿宋_GB2312"/>
          <w:sz w:val="32"/>
          <w:szCs w:val="32"/>
        </w:rPr>
        <w:t>万元，占</w:t>
      </w:r>
      <w:r>
        <w:rPr>
          <w:rFonts w:hint="eastAsia" w:ascii="仿宋_GB2312" w:hAnsi="Times New Roman" w:eastAsia="仿宋_GB2312"/>
          <w:sz w:val="32"/>
          <w:szCs w:val="32"/>
          <w:lang w:val="en-US" w:eastAsia="zh-CN"/>
        </w:rPr>
        <w:t>0</w:t>
      </w:r>
      <w:r>
        <w:rPr>
          <w:rFonts w:ascii="仿宋_GB2312" w:hAnsi="Times New Roman" w:eastAsia="仿宋_GB2312"/>
          <w:sz w:val="32"/>
          <w:szCs w:val="32"/>
        </w:rPr>
        <w:t>%</w:t>
      </w:r>
      <w:r>
        <w:rPr>
          <w:rFonts w:hint="eastAsia" w:ascii="仿宋_GB2312" w:hAnsi="Times New Roman" w:eastAsia="仿宋_GB2312"/>
          <w:sz w:val="32"/>
          <w:szCs w:val="32"/>
        </w:rPr>
        <w:t>；经营收入</w:t>
      </w:r>
      <w:r>
        <w:rPr>
          <w:rFonts w:hint="eastAsia" w:ascii="仿宋_GB2312" w:hAnsi="Times New Roman" w:eastAsia="仿宋_GB2312"/>
          <w:sz w:val="32"/>
          <w:szCs w:val="32"/>
          <w:lang w:val="en-US" w:eastAsia="zh-CN"/>
        </w:rPr>
        <w:t>0</w:t>
      </w:r>
      <w:r>
        <w:rPr>
          <w:rFonts w:hint="eastAsia" w:ascii="仿宋_GB2312" w:hAnsi="Times New Roman" w:eastAsia="仿宋_GB2312"/>
          <w:sz w:val="32"/>
          <w:szCs w:val="32"/>
        </w:rPr>
        <w:t>万元，占</w:t>
      </w:r>
      <w:r>
        <w:rPr>
          <w:rFonts w:hint="eastAsia" w:ascii="仿宋_GB2312" w:hAnsi="Times New Roman" w:eastAsia="仿宋_GB2312"/>
          <w:sz w:val="32"/>
          <w:szCs w:val="32"/>
          <w:lang w:val="en-US" w:eastAsia="zh-CN"/>
        </w:rPr>
        <w:t>0</w:t>
      </w:r>
      <w:r>
        <w:rPr>
          <w:rFonts w:ascii="仿宋_GB2312" w:hAnsi="Times New Roman" w:eastAsia="仿宋_GB2312"/>
          <w:sz w:val="32"/>
          <w:szCs w:val="32"/>
        </w:rPr>
        <w:t>%</w:t>
      </w:r>
      <w:r>
        <w:rPr>
          <w:rFonts w:hint="eastAsia" w:ascii="仿宋_GB2312" w:hAnsi="Times New Roman" w:eastAsia="仿宋_GB2312"/>
          <w:sz w:val="32"/>
          <w:szCs w:val="32"/>
        </w:rPr>
        <w:t>；其他收入</w:t>
      </w:r>
      <w:r>
        <w:rPr>
          <w:rFonts w:hint="eastAsia" w:ascii="仿宋_GB2312" w:hAnsi="Times New Roman" w:eastAsia="仿宋_GB2312"/>
          <w:sz w:val="32"/>
          <w:szCs w:val="32"/>
          <w:lang w:val="en-US" w:eastAsia="zh-CN"/>
        </w:rPr>
        <w:t>0</w:t>
      </w:r>
      <w:r>
        <w:rPr>
          <w:rFonts w:hint="eastAsia" w:ascii="仿宋_GB2312" w:hAnsi="Times New Roman" w:eastAsia="仿宋_GB2312"/>
          <w:sz w:val="32"/>
          <w:szCs w:val="32"/>
        </w:rPr>
        <w:t>万元，占</w:t>
      </w:r>
      <w:r>
        <w:rPr>
          <w:rFonts w:hint="eastAsia" w:ascii="仿宋_GB2312" w:hAnsi="Times New Roman" w:eastAsia="仿宋_GB2312"/>
          <w:sz w:val="32"/>
          <w:szCs w:val="32"/>
          <w:lang w:val="en-US" w:eastAsia="zh-CN"/>
        </w:rPr>
        <w:t>0</w:t>
      </w:r>
      <w:r>
        <w:rPr>
          <w:rFonts w:ascii="仿宋_GB2312" w:hAnsi="Times New Roman" w:eastAsia="仿宋_GB2312"/>
          <w:sz w:val="32"/>
          <w:szCs w:val="32"/>
        </w:rPr>
        <w:t>%</w:t>
      </w:r>
      <w:r>
        <w:rPr>
          <w:rFonts w:hint="eastAsia" w:ascii="仿宋_GB2312" w:hAnsi="Times New Roman" w:eastAsia="仿宋_GB2312"/>
          <w:sz w:val="32"/>
          <w:szCs w:val="32"/>
        </w:rPr>
        <w:t>。</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图2：收入决算</w:t>
      </w:r>
    </w:p>
    <w:p>
      <w:pPr>
        <w:adjustRightInd w:val="0"/>
        <w:snapToGrid w:val="0"/>
        <w:spacing w:line="360" w:lineRule="auto"/>
        <w:ind w:firstLine="640" w:firstLineChars="200"/>
        <w:rPr>
          <w:rFonts w:ascii="仿宋_GB2312" w:hAnsi="Times New Roman" w:eastAsia="仿宋_GB2312"/>
          <w:sz w:val="32"/>
          <w:szCs w:val="32"/>
        </w:rPr>
      </w:pPr>
    </w:p>
    <w:p>
      <w:pPr>
        <w:adjustRightInd w:val="0"/>
        <w:snapToGrid w:val="0"/>
        <w:spacing w:line="360" w:lineRule="auto"/>
        <w:ind w:firstLine="640" w:firstLineChars="200"/>
        <w:rPr>
          <w:rFonts w:ascii="仿宋_GB2312" w:hAnsi="Times New Roman" w:eastAsia="仿宋_GB2312"/>
          <w:sz w:val="32"/>
          <w:szCs w:val="32"/>
        </w:rPr>
      </w:pPr>
    </w:p>
    <w:p>
      <w:pPr>
        <w:adjustRightInd w:val="0"/>
        <w:snapToGrid w:val="0"/>
        <w:spacing w:line="360" w:lineRule="auto"/>
        <w:ind w:firstLine="640" w:firstLineChars="200"/>
        <w:rPr>
          <w:rFonts w:ascii="仿宋_GB2312" w:hAnsi="Times New Roman" w:eastAsia="仿宋_GB2312"/>
          <w:sz w:val="32"/>
          <w:szCs w:val="32"/>
        </w:rPr>
      </w:pPr>
    </w:p>
    <w:p>
      <w:pPr>
        <w:numPr>
          <w:ilvl w:val="0"/>
          <w:numId w:val="5"/>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2016年度支出合计ＸＸ万元，其中：基本支出ＸＸ万元，占ＸＸ</w:t>
      </w:r>
      <w:r>
        <w:rPr>
          <w:rFonts w:ascii="仿宋_GB2312" w:hAnsi="宋体" w:eastAsia="仿宋_GB2312" w:cs="Courier New"/>
          <w:sz w:val="32"/>
          <w:szCs w:val="32"/>
        </w:rPr>
        <w:t>%</w:t>
      </w:r>
      <w:r>
        <w:rPr>
          <w:rFonts w:hint="eastAsia" w:ascii="仿宋_GB2312" w:hAnsi="宋体" w:eastAsia="仿宋_GB2312" w:cs="Courier New"/>
          <w:sz w:val="32"/>
          <w:szCs w:val="32"/>
        </w:rPr>
        <w:t>；项目支出ＸＸ万元，占ＸＸ%；经营支出ＸＸ万元，占ＸＸ%。</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图3：支出决算</w:t>
      </w:r>
    </w:p>
    <w:p>
      <w:pPr>
        <w:adjustRightInd w:val="0"/>
        <w:snapToGrid w:val="0"/>
        <w:spacing w:line="360" w:lineRule="auto"/>
        <w:ind w:firstLine="640" w:firstLineChars="200"/>
        <w:rPr>
          <w:rFonts w:ascii="仿宋_GB2312" w:hAnsi="Times New Roman" w:eastAsia="仿宋_GB2312"/>
          <w:sz w:val="32"/>
          <w:szCs w:val="32"/>
        </w:rPr>
      </w:pPr>
    </w:p>
    <w:p>
      <w:pPr>
        <w:adjustRightInd w:val="0"/>
        <w:snapToGrid w:val="0"/>
        <w:spacing w:line="360" w:lineRule="auto"/>
        <w:ind w:firstLine="640" w:firstLineChars="200"/>
        <w:rPr>
          <w:rFonts w:ascii="仿宋_GB2312" w:hAnsi="Times New Roman" w:eastAsia="仿宋_GB2312"/>
          <w:sz w:val="32"/>
          <w:szCs w:val="32"/>
        </w:rPr>
      </w:pPr>
    </w:p>
    <w:p>
      <w:pPr>
        <w:adjustRightInd w:val="0"/>
        <w:snapToGrid w:val="0"/>
        <w:spacing w:line="360" w:lineRule="auto"/>
        <w:ind w:firstLine="640" w:firstLineChars="200"/>
        <w:rPr>
          <w:rFonts w:ascii="仿宋_GB2312" w:hAnsi="Times New Roman" w:eastAsia="仿宋_GB2312"/>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numPr>
          <w:ilvl w:val="0"/>
          <w:numId w:val="5"/>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关于财政拨款收入支出决算总体情况说明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2016年财政拨款收支总决算</w:t>
      </w:r>
      <w:r>
        <w:rPr>
          <w:rFonts w:hint="eastAsia" w:ascii="仿宋_GB2312" w:hAnsi="宋体" w:eastAsia="仿宋_GB2312" w:cs="Courier New"/>
          <w:sz w:val="32"/>
          <w:szCs w:val="32"/>
          <w:lang w:val="en-US" w:eastAsia="zh-CN"/>
        </w:rPr>
        <w:t>1748</w:t>
      </w:r>
      <w:r>
        <w:rPr>
          <w:rFonts w:hint="eastAsia" w:ascii="仿宋_GB2312" w:hAnsi="宋体" w:eastAsia="仿宋_GB2312" w:cs="Courier New"/>
          <w:sz w:val="32"/>
          <w:szCs w:val="32"/>
        </w:rPr>
        <w:t>万元。与2015年相比，财政拨款收、支总计各减少</w:t>
      </w:r>
      <w:r>
        <w:rPr>
          <w:rFonts w:hint="eastAsia" w:ascii="仿宋_GB2312" w:hAnsi="宋体" w:eastAsia="仿宋_GB2312" w:cs="Courier New"/>
          <w:sz w:val="32"/>
          <w:szCs w:val="32"/>
          <w:lang w:val="en-US" w:eastAsia="zh-CN"/>
        </w:rPr>
        <w:t>65</w:t>
      </w:r>
      <w:r>
        <w:rPr>
          <w:rFonts w:hint="eastAsia" w:ascii="仿宋_GB2312" w:hAnsi="宋体" w:eastAsia="仿宋_GB2312" w:cs="Courier New"/>
          <w:sz w:val="32"/>
          <w:szCs w:val="32"/>
        </w:rPr>
        <w:t>万元，下降</w:t>
      </w:r>
      <w:r>
        <w:rPr>
          <w:rFonts w:hint="eastAsia" w:ascii="仿宋_GB2312" w:hAnsi="宋体" w:eastAsia="仿宋_GB2312" w:cs="Courier New"/>
          <w:sz w:val="32"/>
          <w:szCs w:val="32"/>
          <w:lang w:val="en-US" w:eastAsia="zh-CN"/>
        </w:rPr>
        <w:t>3.5</w:t>
      </w:r>
      <w:r>
        <w:rPr>
          <w:rFonts w:hint="eastAsia" w:ascii="仿宋_GB2312" w:hAnsi="宋体" w:eastAsia="仿宋_GB2312" w:cs="Courier New"/>
          <w:sz w:val="32"/>
          <w:szCs w:val="32"/>
        </w:rPr>
        <w:t>%。</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图4：财政拨款收、支决算总计变动情况</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（单位：万元）</w:t>
      </w: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numPr>
          <w:ilvl w:val="0"/>
          <w:numId w:val="5"/>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关于一般公共预算财政拨款支出决算情况说明</w:t>
      </w:r>
    </w:p>
    <w:p>
      <w:pPr>
        <w:numPr>
          <w:ilvl w:val="0"/>
          <w:numId w:val="6"/>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财政拨款支出决算总体情况。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2016年一般公共预算财政拨款支出</w:t>
      </w:r>
      <w:r>
        <w:rPr>
          <w:rFonts w:hint="eastAsia" w:ascii="仿宋_GB2312" w:hAnsi="宋体" w:eastAsia="仿宋_GB2312" w:cs="Courier New"/>
          <w:sz w:val="32"/>
          <w:szCs w:val="32"/>
          <w:lang w:val="en-US" w:eastAsia="zh-CN"/>
        </w:rPr>
        <w:t>1748</w:t>
      </w:r>
      <w:r>
        <w:rPr>
          <w:rFonts w:hint="eastAsia" w:ascii="仿宋_GB2312" w:hAnsi="宋体" w:eastAsia="仿宋_GB2312" w:cs="Courier New"/>
          <w:sz w:val="32"/>
          <w:szCs w:val="32"/>
        </w:rPr>
        <w:t>万元，占支出合计的</w:t>
      </w:r>
      <w:r>
        <w:rPr>
          <w:rFonts w:hint="eastAsia" w:ascii="仿宋_GB2312" w:hAnsi="宋体" w:eastAsia="仿宋_GB2312" w:cs="Courier New"/>
          <w:sz w:val="32"/>
          <w:szCs w:val="32"/>
          <w:lang w:val="en-US" w:eastAsia="zh-CN"/>
        </w:rPr>
        <w:t>100</w:t>
      </w:r>
      <w:r>
        <w:rPr>
          <w:rFonts w:hint="eastAsia" w:ascii="仿宋_GB2312" w:hAnsi="宋体" w:eastAsia="仿宋_GB2312" w:cs="Courier New"/>
          <w:sz w:val="32"/>
          <w:szCs w:val="32"/>
        </w:rPr>
        <w:t>%。与2015年相比，一般公共预算财政拨款支出减少</w:t>
      </w:r>
      <w:r>
        <w:rPr>
          <w:rFonts w:hint="eastAsia" w:ascii="仿宋_GB2312" w:hAnsi="宋体" w:eastAsia="仿宋_GB2312" w:cs="Courier New"/>
          <w:sz w:val="32"/>
          <w:szCs w:val="32"/>
          <w:lang w:val="en-US" w:eastAsia="zh-CN"/>
        </w:rPr>
        <w:t>65</w:t>
      </w:r>
      <w:r>
        <w:rPr>
          <w:rFonts w:hint="eastAsia" w:ascii="仿宋_GB2312" w:hAnsi="宋体" w:eastAsia="仿宋_GB2312" w:cs="Courier New"/>
          <w:sz w:val="32"/>
          <w:szCs w:val="32"/>
        </w:rPr>
        <w:t>万元，增长下降</w:t>
      </w:r>
      <w:r>
        <w:rPr>
          <w:rFonts w:hint="eastAsia" w:ascii="仿宋_GB2312" w:hAnsi="宋体" w:eastAsia="仿宋_GB2312" w:cs="Courier New"/>
          <w:sz w:val="32"/>
          <w:szCs w:val="32"/>
          <w:lang w:val="en-US" w:eastAsia="zh-CN"/>
        </w:rPr>
        <w:t>3.5</w:t>
      </w:r>
      <w:r>
        <w:rPr>
          <w:rFonts w:hint="eastAsia" w:ascii="仿宋_GB2312" w:hAnsi="宋体" w:eastAsia="仿宋_GB2312" w:cs="Courier New"/>
          <w:sz w:val="32"/>
          <w:szCs w:val="32"/>
        </w:rPr>
        <w:t>%。</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图5：财政拨款支出决算变动情况</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（单位：万元）</w:t>
      </w: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numPr>
          <w:ilvl w:val="0"/>
          <w:numId w:val="6"/>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财政拨款支出决算结构情况。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2016年度一般公共预算财政拨款支出</w:t>
      </w:r>
      <w:r>
        <w:rPr>
          <w:rFonts w:hint="eastAsia" w:ascii="仿宋_GB2312" w:hAnsi="宋体" w:eastAsia="仿宋_GB2312" w:cs="Courier New"/>
          <w:sz w:val="32"/>
          <w:szCs w:val="32"/>
          <w:lang w:val="en-US" w:eastAsia="zh-CN"/>
        </w:rPr>
        <w:t>1748</w:t>
      </w:r>
      <w:r>
        <w:rPr>
          <w:rFonts w:hint="eastAsia" w:ascii="仿宋_GB2312" w:hAnsi="宋体" w:eastAsia="仿宋_GB2312" w:cs="Courier New"/>
          <w:sz w:val="32"/>
          <w:szCs w:val="32"/>
        </w:rPr>
        <w:t>万元，主要用于以下方面：</w:t>
      </w:r>
      <w:r>
        <w:rPr>
          <w:rFonts w:hint="eastAsia" w:ascii="仿宋_GB2312" w:hAnsi="宋体" w:eastAsia="仿宋_GB2312" w:cs="Courier New"/>
          <w:b/>
          <w:bCs/>
          <w:sz w:val="32"/>
          <w:szCs w:val="32"/>
        </w:rPr>
        <w:t>一般公共服务（类）</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423.1</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24.2</w:t>
      </w:r>
      <w:r>
        <w:rPr>
          <w:rFonts w:hint="eastAsia" w:ascii="仿宋_GB2312" w:hAnsi="宋体" w:eastAsia="仿宋_GB2312" w:cs="Courier New"/>
          <w:sz w:val="32"/>
          <w:szCs w:val="32"/>
        </w:rPr>
        <w:t>%；</w:t>
      </w:r>
      <w:r>
        <w:rPr>
          <w:rFonts w:hint="eastAsia" w:ascii="仿宋_GB2312" w:hAnsi="宋体" w:eastAsia="仿宋_GB2312" w:cs="Courier New"/>
          <w:b/>
          <w:bCs/>
          <w:sz w:val="32"/>
          <w:szCs w:val="32"/>
          <w:lang w:val="en-US" w:eastAsia="zh-CN"/>
        </w:rPr>
        <w:t>公共安全</w:t>
      </w:r>
      <w:r>
        <w:rPr>
          <w:rFonts w:hint="eastAsia" w:ascii="仿宋_GB2312" w:hAnsi="宋体" w:eastAsia="仿宋_GB2312" w:cs="Courier New"/>
          <w:b/>
          <w:bCs/>
          <w:sz w:val="32"/>
          <w:szCs w:val="32"/>
        </w:rPr>
        <w:t>（类）</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49.1</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2.8</w:t>
      </w:r>
      <w:r>
        <w:rPr>
          <w:rFonts w:hint="eastAsia" w:ascii="仿宋_GB2312" w:hAnsi="宋体" w:eastAsia="仿宋_GB2312" w:cs="Courier New"/>
          <w:sz w:val="32"/>
          <w:szCs w:val="32"/>
        </w:rPr>
        <w:t>%；</w:t>
      </w:r>
      <w:r>
        <w:rPr>
          <w:rFonts w:hint="eastAsia" w:ascii="仿宋_GB2312" w:hAnsi="宋体" w:eastAsia="仿宋_GB2312" w:cs="Courier New"/>
          <w:b/>
          <w:bCs/>
          <w:sz w:val="32"/>
          <w:szCs w:val="32"/>
          <w:lang w:val="en-US" w:eastAsia="zh-CN"/>
        </w:rPr>
        <w:t>教育</w:t>
      </w:r>
      <w:r>
        <w:rPr>
          <w:rFonts w:hint="eastAsia" w:ascii="仿宋_GB2312" w:hAnsi="宋体" w:eastAsia="仿宋_GB2312" w:cs="Courier New"/>
          <w:b/>
          <w:bCs/>
          <w:sz w:val="32"/>
          <w:szCs w:val="32"/>
        </w:rPr>
        <w:t>（类）</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35.5</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2</w:t>
      </w:r>
      <w:r>
        <w:rPr>
          <w:rFonts w:hint="eastAsia" w:ascii="仿宋_GB2312" w:hAnsi="宋体" w:eastAsia="仿宋_GB2312" w:cs="Courier New"/>
          <w:sz w:val="32"/>
          <w:szCs w:val="32"/>
        </w:rPr>
        <w:t>%；</w:t>
      </w:r>
      <w:r>
        <w:rPr>
          <w:rFonts w:hint="eastAsia" w:ascii="仿宋_GB2312" w:hAnsi="宋体" w:eastAsia="仿宋_GB2312" w:cs="Courier New"/>
          <w:b/>
          <w:bCs/>
          <w:sz w:val="32"/>
          <w:szCs w:val="32"/>
          <w:lang w:val="en-US" w:eastAsia="zh-CN"/>
        </w:rPr>
        <w:t>社会保障和就业</w:t>
      </w:r>
      <w:r>
        <w:rPr>
          <w:rFonts w:hint="eastAsia" w:ascii="仿宋_GB2312" w:hAnsi="宋体" w:eastAsia="仿宋_GB2312" w:cs="Courier New"/>
          <w:b/>
          <w:bCs/>
          <w:sz w:val="32"/>
          <w:szCs w:val="32"/>
        </w:rPr>
        <w:t>（类）</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1.56</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0.08</w:t>
      </w:r>
      <w:r>
        <w:rPr>
          <w:rFonts w:hint="eastAsia" w:ascii="仿宋_GB2312" w:hAnsi="宋体" w:eastAsia="仿宋_GB2312" w:cs="Courier New"/>
          <w:sz w:val="32"/>
          <w:szCs w:val="32"/>
        </w:rPr>
        <w:t>%；</w:t>
      </w:r>
      <w:r>
        <w:rPr>
          <w:rFonts w:hint="eastAsia" w:ascii="仿宋_GB2312" w:hAnsi="宋体" w:eastAsia="仿宋_GB2312" w:cs="Courier New"/>
          <w:b/>
          <w:bCs/>
          <w:sz w:val="32"/>
          <w:szCs w:val="32"/>
          <w:lang w:val="en-US" w:eastAsia="zh-CN"/>
        </w:rPr>
        <w:t>节能环保</w:t>
      </w:r>
      <w:r>
        <w:rPr>
          <w:rFonts w:hint="eastAsia" w:ascii="仿宋_GB2312" w:hAnsi="宋体" w:eastAsia="仿宋_GB2312" w:cs="Courier New"/>
          <w:b/>
          <w:bCs/>
          <w:sz w:val="32"/>
          <w:szCs w:val="32"/>
        </w:rPr>
        <w:t>（类）</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60</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3.43</w:t>
      </w:r>
      <w:r>
        <w:rPr>
          <w:rFonts w:hint="eastAsia" w:ascii="仿宋_GB2312" w:hAnsi="宋体" w:eastAsia="仿宋_GB2312" w:cs="Courier New"/>
          <w:sz w:val="32"/>
          <w:szCs w:val="32"/>
        </w:rPr>
        <w:t>%；</w:t>
      </w:r>
      <w:r>
        <w:rPr>
          <w:rFonts w:hint="eastAsia" w:ascii="仿宋_GB2312" w:hAnsi="宋体" w:eastAsia="仿宋_GB2312" w:cs="Courier New"/>
          <w:b/>
          <w:bCs/>
          <w:sz w:val="32"/>
          <w:szCs w:val="32"/>
          <w:lang w:val="en-US" w:eastAsia="zh-CN"/>
        </w:rPr>
        <w:t>城乡社区</w:t>
      </w:r>
      <w:r>
        <w:rPr>
          <w:rFonts w:hint="eastAsia" w:ascii="仿宋_GB2312" w:hAnsi="宋体" w:eastAsia="仿宋_GB2312" w:cs="Courier New"/>
          <w:b/>
          <w:bCs/>
          <w:sz w:val="32"/>
          <w:szCs w:val="32"/>
        </w:rPr>
        <w:t>（类）</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710.34</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40.64</w:t>
      </w:r>
      <w:r>
        <w:rPr>
          <w:rFonts w:hint="eastAsia" w:ascii="仿宋_GB2312" w:hAnsi="宋体" w:eastAsia="仿宋_GB2312" w:cs="Courier New"/>
          <w:sz w:val="32"/>
          <w:szCs w:val="32"/>
        </w:rPr>
        <w:t>%；</w:t>
      </w:r>
      <w:r>
        <w:rPr>
          <w:rFonts w:hint="eastAsia" w:ascii="仿宋_GB2312" w:hAnsi="宋体" w:eastAsia="仿宋_GB2312" w:cs="Courier New"/>
          <w:b/>
          <w:bCs/>
          <w:sz w:val="32"/>
          <w:szCs w:val="32"/>
          <w:lang w:val="en-US" w:eastAsia="zh-CN"/>
        </w:rPr>
        <w:t>农林水</w:t>
      </w:r>
      <w:r>
        <w:rPr>
          <w:rFonts w:hint="eastAsia" w:ascii="仿宋_GB2312" w:hAnsi="宋体" w:eastAsia="仿宋_GB2312" w:cs="Courier New"/>
          <w:b/>
          <w:bCs/>
          <w:sz w:val="32"/>
          <w:szCs w:val="32"/>
        </w:rPr>
        <w:t>（类）</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468.4</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26.8</w:t>
      </w:r>
      <w:r>
        <w:rPr>
          <w:rFonts w:hint="eastAsia" w:ascii="仿宋_GB2312" w:hAnsi="宋体" w:eastAsia="仿宋_GB2312" w:cs="Courier New"/>
          <w:sz w:val="32"/>
          <w:szCs w:val="32"/>
        </w:rPr>
        <w:t>%。</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图6：财政拨款支出决算结构</w:t>
      </w: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numPr>
          <w:ilvl w:val="0"/>
          <w:numId w:val="6"/>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财政拨款支出决算具体情况。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2016年度一般公共预算财政拨款支出年初预算为</w:t>
      </w:r>
      <w:r>
        <w:rPr>
          <w:rFonts w:hint="eastAsia" w:ascii="仿宋_GB2312" w:hAnsi="宋体" w:eastAsia="仿宋_GB2312" w:cs="Courier New"/>
          <w:sz w:val="32"/>
          <w:szCs w:val="32"/>
          <w:lang w:val="en-US" w:eastAsia="zh-CN"/>
        </w:rPr>
        <w:t>1748</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1748</w:t>
      </w:r>
      <w:r>
        <w:rPr>
          <w:rFonts w:hint="eastAsia" w:ascii="仿宋_GB2312" w:hAnsi="宋体" w:eastAsia="仿宋_GB2312" w:cs="Courier New"/>
          <w:sz w:val="32"/>
          <w:szCs w:val="32"/>
        </w:rPr>
        <w:t>万元，完成年初预算的</w:t>
      </w:r>
      <w:r>
        <w:rPr>
          <w:rFonts w:hint="eastAsia" w:ascii="仿宋_GB2312" w:hAnsi="宋体" w:eastAsia="仿宋_GB2312" w:cs="Courier New"/>
          <w:sz w:val="32"/>
          <w:szCs w:val="32"/>
          <w:lang w:val="en-US" w:eastAsia="zh-CN"/>
        </w:rPr>
        <w:t>100</w:t>
      </w:r>
      <w:r>
        <w:rPr>
          <w:rFonts w:hint="eastAsia" w:ascii="仿宋_GB2312" w:hAnsi="宋体" w:eastAsia="仿宋_GB2312" w:cs="Courier New"/>
          <w:sz w:val="32"/>
          <w:szCs w:val="32"/>
        </w:rPr>
        <w:t>%。其中：</w:t>
      </w:r>
    </w:p>
    <w:p>
      <w:pPr>
        <w:numPr>
          <w:ilvl w:val="0"/>
          <w:numId w:val="7"/>
        </w:numPr>
        <w:adjustRightInd w:val="0"/>
        <w:snapToGrid w:val="0"/>
        <w:spacing w:line="360" w:lineRule="auto"/>
        <w:ind w:firstLine="643" w:firstLineChars="200"/>
        <w:rPr>
          <w:rFonts w:hint="eastAsia" w:ascii="仿宋_GB2312" w:hAnsi="宋体" w:eastAsia="仿宋_GB2312" w:cs="Courier New"/>
          <w:b/>
          <w:bCs/>
          <w:sz w:val="32"/>
          <w:szCs w:val="32"/>
        </w:rPr>
      </w:pPr>
      <w:r>
        <w:rPr>
          <w:rFonts w:hint="eastAsia" w:ascii="仿宋_GB2312" w:hAnsi="宋体" w:eastAsia="仿宋_GB2312" w:cs="Courier New"/>
          <w:b/>
          <w:bCs/>
          <w:sz w:val="32"/>
          <w:szCs w:val="32"/>
        </w:rPr>
        <w:t>一般公共服务（类）政府办公厅（室）及相关机构事务</w:t>
      </w:r>
    </w:p>
    <w:p>
      <w:pPr>
        <w:numPr>
          <w:numId w:val="0"/>
        </w:numPr>
        <w:adjustRightInd w:val="0"/>
        <w:snapToGrid w:val="0"/>
        <w:spacing w:line="360" w:lineRule="auto"/>
        <w:rPr>
          <w:rFonts w:ascii="仿宋_GB2312" w:hAnsi="宋体" w:eastAsia="仿宋_GB2312" w:cs="Courier New"/>
          <w:b/>
          <w:bCs/>
          <w:sz w:val="32"/>
          <w:szCs w:val="32"/>
        </w:rPr>
      </w:pPr>
      <w:r>
        <w:rPr>
          <w:rFonts w:hint="eastAsia" w:ascii="仿宋_GB2312" w:hAnsi="宋体" w:eastAsia="仿宋_GB2312" w:cs="Courier New"/>
          <w:b/>
          <w:bCs/>
          <w:sz w:val="32"/>
          <w:szCs w:val="32"/>
        </w:rPr>
        <w:t>（款）行政运行（项）。</w:t>
      </w:r>
      <w:r>
        <w:rPr>
          <w:rFonts w:hint="eastAsia" w:ascii="仿宋_GB2312" w:hAnsi="宋体" w:eastAsia="仿宋_GB2312" w:cs="Courier New"/>
          <w:sz w:val="32"/>
          <w:szCs w:val="32"/>
        </w:rPr>
        <w:t>年初预算为</w:t>
      </w:r>
      <w:r>
        <w:rPr>
          <w:rFonts w:hint="eastAsia" w:ascii="仿宋_GB2312" w:hAnsi="宋体" w:eastAsia="仿宋_GB2312" w:cs="Courier New"/>
          <w:sz w:val="32"/>
          <w:szCs w:val="32"/>
          <w:lang w:val="en-US" w:eastAsia="zh-CN"/>
        </w:rPr>
        <w:t>418.6</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418.6</w:t>
      </w:r>
      <w:r>
        <w:rPr>
          <w:rFonts w:hint="eastAsia" w:ascii="仿宋_GB2312" w:hAnsi="宋体" w:eastAsia="仿宋_GB2312" w:cs="Courier New"/>
          <w:sz w:val="32"/>
          <w:szCs w:val="32"/>
        </w:rPr>
        <w:t>万元，完成年初预算的</w:t>
      </w:r>
      <w:r>
        <w:rPr>
          <w:rFonts w:hint="eastAsia" w:ascii="仿宋_GB2312" w:hAnsi="宋体" w:eastAsia="仿宋_GB2312" w:cs="Courier New"/>
          <w:sz w:val="32"/>
          <w:szCs w:val="32"/>
          <w:lang w:val="en-US" w:eastAsia="zh-CN"/>
        </w:rPr>
        <w:t>100</w:t>
      </w:r>
      <w:r>
        <w:rPr>
          <w:rFonts w:hint="eastAsia" w:ascii="仿宋_GB2312" w:hAnsi="宋体" w:eastAsia="仿宋_GB2312" w:cs="Courier New"/>
          <w:sz w:val="32"/>
          <w:szCs w:val="32"/>
        </w:rPr>
        <w:t>%。</w:t>
      </w:r>
    </w:p>
    <w:p>
      <w:pPr>
        <w:numPr>
          <w:ilvl w:val="0"/>
          <w:numId w:val="7"/>
        </w:numPr>
        <w:adjustRightInd w:val="0"/>
        <w:snapToGrid w:val="0"/>
        <w:spacing w:line="360" w:lineRule="auto"/>
        <w:ind w:firstLine="643" w:firstLineChars="200"/>
        <w:rPr>
          <w:rFonts w:hint="eastAsia" w:ascii="仿宋_GB2312" w:hAnsi="宋体" w:eastAsia="仿宋_GB2312" w:cs="Courier New"/>
          <w:b/>
          <w:bCs/>
          <w:sz w:val="32"/>
          <w:szCs w:val="32"/>
        </w:rPr>
      </w:pPr>
      <w:r>
        <w:rPr>
          <w:rFonts w:hint="eastAsia" w:ascii="仿宋_GB2312" w:hAnsi="宋体" w:eastAsia="仿宋_GB2312" w:cs="Courier New"/>
          <w:b/>
          <w:bCs/>
          <w:sz w:val="32"/>
          <w:szCs w:val="32"/>
        </w:rPr>
        <w:t>一般公共服务（类）政府办公厅（室）及相关机构事务</w:t>
      </w:r>
    </w:p>
    <w:p>
      <w:pPr>
        <w:numPr>
          <w:numId w:val="0"/>
        </w:numPr>
        <w:adjustRightInd w:val="0"/>
        <w:snapToGrid w:val="0"/>
        <w:spacing w:line="360" w:lineRule="auto"/>
        <w:rPr>
          <w:rFonts w:hint="eastAsia" w:ascii="仿宋_GB2312" w:hAnsi="宋体" w:eastAsia="仿宋_GB2312" w:cs="Courier New"/>
          <w:sz w:val="32"/>
          <w:szCs w:val="32"/>
        </w:rPr>
      </w:pPr>
      <w:r>
        <w:rPr>
          <w:rFonts w:hint="eastAsia" w:ascii="仿宋_GB2312" w:hAnsi="宋体" w:eastAsia="仿宋_GB2312" w:cs="Courier New"/>
          <w:b/>
          <w:bCs/>
          <w:sz w:val="32"/>
          <w:szCs w:val="32"/>
        </w:rPr>
        <w:t>（款）</w:t>
      </w:r>
      <w:r>
        <w:rPr>
          <w:rFonts w:hint="eastAsia" w:ascii="仿宋_GB2312" w:hAnsi="宋体" w:eastAsia="仿宋_GB2312" w:cs="Courier New"/>
          <w:b/>
          <w:bCs/>
          <w:sz w:val="32"/>
          <w:szCs w:val="32"/>
          <w:lang w:val="en-US" w:eastAsia="zh-CN"/>
        </w:rPr>
        <w:t>信访事务</w:t>
      </w:r>
      <w:r>
        <w:rPr>
          <w:rFonts w:hint="eastAsia" w:ascii="仿宋_GB2312" w:hAnsi="宋体" w:eastAsia="仿宋_GB2312" w:cs="Courier New"/>
          <w:b/>
          <w:bCs/>
          <w:sz w:val="32"/>
          <w:szCs w:val="32"/>
        </w:rPr>
        <w:t>（项）。</w:t>
      </w:r>
      <w:r>
        <w:rPr>
          <w:rFonts w:hint="eastAsia" w:ascii="仿宋_GB2312" w:hAnsi="宋体" w:eastAsia="仿宋_GB2312" w:cs="Courier New"/>
          <w:sz w:val="32"/>
          <w:szCs w:val="32"/>
        </w:rPr>
        <w:t>年初预算为</w:t>
      </w:r>
      <w:r>
        <w:rPr>
          <w:rFonts w:hint="eastAsia" w:ascii="仿宋_GB2312" w:hAnsi="宋体" w:eastAsia="仿宋_GB2312" w:cs="Courier New"/>
          <w:sz w:val="32"/>
          <w:szCs w:val="32"/>
          <w:lang w:val="en-US" w:eastAsia="zh-CN"/>
        </w:rPr>
        <w:t>4.5</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4.5</w:t>
      </w:r>
      <w:r>
        <w:rPr>
          <w:rFonts w:hint="eastAsia" w:ascii="仿宋_GB2312" w:hAnsi="宋体" w:eastAsia="仿宋_GB2312" w:cs="Courier New"/>
          <w:sz w:val="32"/>
          <w:szCs w:val="32"/>
        </w:rPr>
        <w:t>万元，完成年初预算的</w:t>
      </w:r>
      <w:r>
        <w:rPr>
          <w:rFonts w:hint="eastAsia" w:ascii="仿宋_GB2312" w:hAnsi="宋体" w:eastAsia="仿宋_GB2312" w:cs="Courier New"/>
          <w:sz w:val="32"/>
          <w:szCs w:val="32"/>
          <w:lang w:val="en-US" w:eastAsia="zh-CN"/>
        </w:rPr>
        <w:t>100</w:t>
      </w:r>
      <w:r>
        <w:rPr>
          <w:rFonts w:hint="eastAsia" w:ascii="仿宋_GB2312" w:hAnsi="宋体" w:eastAsia="仿宋_GB2312" w:cs="Courier New"/>
          <w:sz w:val="32"/>
          <w:szCs w:val="32"/>
        </w:rPr>
        <w:t>%。</w:t>
      </w:r>
    </w:p>
    <w:p>
      <w:pPr>
        <w:numPr>
          <w:numId w:val="0"/>
        </w:numPr>
        <w:adjustRightInd w:val="0"/>
        <w:snapToGrid w:val="0"/>
        <w:spacing w:line="360" w:lineRule="auto"/>
        <w:rPr>
          <w:rFonts w:hint="eastAsia" w:ascii="仿宋_GB2312" w:hAnsi="宋体" w:eastAsia="仿宋_GB2312" w:cs="Courier New"/>
          <w:sz w:val="32"/>
          <w:szCs w:val="32"/>
        </w:rPr>
      </w:pPr>
      <w:r>
        <w:rPr>
          <w:rFonts w:hint="eastAsia" w:ascii="仿宋_GB2312" w:hAnsi="宋体" w:eastAsia="仿宋_GB2312"/>
          <w:b/>
          <w:bCs/>
          <w:sz w:val="32"/>
          <w:szCs w:val="32"/>
          <w:lang w:val="en-US" w:eastAsia="zh-CN"/>
        </w:rPr>
        <w:t xml:space="preserve">    3.</w:t>
      </w:r>
      <w:r>
        <w:rPr>
          <w:rFonts w:hint="eastAsia" w:ascii="仿宋_GB2312" w:hAnsi="宋体" w:eastAsia="仿宋_GB2312"/>
          <w:b/>
          <w:bCs/>
          <w:sz w:val="32"/>
          <w:szCs w:val="32"/>
        </w:rPr>
        <w:t>公共安全（类）司法（款）</w:t>
      </w:r>
      <w:r>
        <w:rPr>
          <w:rFonts w:hint="eastAsia" w:ascii="仿宋_GB2312" w:hAnsi="宋体" w:eastAsia="仿宋_GB2312"/>
          <w:b/>
          <w:bCs/>
          <w:sz w:val="32"/>
          <w:szCs w:val="32"/>
          <w:lang w:val="en-US" w:eastAsia="zh-CN"/>
        </w:rPr>
        <w:t>基层司法事务</w:t>
      </w:r>
      <w:r>
        <w:rPr>
          <w:rFonts w:hint="eastAsia" w:ascii="仿宋_GB2312" w:hAnsi="宋体" w:eastAsia="仿宋_GB2312"/>
          <w:b/>
          <w:bCs/>
          <w:sz w:val="32"/>
          <w:szCs w:val="32"/>
        </w:rPr>
        <w:t>（项）。</w:t>
      </w:r>
      <w:r>
        <w:rPr>
          <w:rFonts w:hint="eastAsia" w:ascii="仿宋_GB2312" w:hAnsi="宋体" w:eastAsia="仿宋_GB2312"/>
          <w:bCs/>
          <w:sz w:val="32"/>
          <w:szCs w:val="32"/>
        </w:rPr>
        <w:t>年初预算为</w:t>
      </w:r>
      <w:r>
        <w:rPr>
          <w:rFonts w:hint="eastAsia" w:ascii="仿宋_GB2312" w:hAnsi="宋体" w:eastAsia="仿宋_GB2312"/>
          <w:bCs/>
          <w:sz w:val="32"/>
          <w:szCs w:val="32"/>
          <w:lang w:val="en-US" w:eastAsia="zh-CN"/>
        </w:rPr>
        <w:t>22.6</w:t>
      </w:r>
      <w:r>
        <w:rPr>
          <w:rFonts w:hint="eastAsia" w:ascii="仿宋_GB2312" w:hAnsi="宋体" w:eastAsia="仿宋_GB2312"/>
          <w:bCs/>
          <w:sz w:val="32"/>
          <w:szCs w:val="32"/>
        </w:rPr>
        <w:t>万元，支出决算为</w:t>
      </w:r>
      <w:r>
        <w:rPr>
          <w:rFonts w:hint="eastAsia" w:ascii="仿宋_GB2312" w:hAnsi="宋体" w:eastAsia="仿宋_GB2312"/>
          <w:bCs/>
          <w:sz w:val="32"/>
          <w:szCs w:val="32"/>
          <w:lang w:val="en-US" w:eastAsia="zh-CN"/>
        </w:rPr>
        <w:t>22.6</w:t>
      </w:r>
      <w:r>
        <w:rPr>
          <w:rFonts w:hint="eastAsia" w:ascii="仿宋_GB2312" w:hAnsi="宋体" w:eastAsia="仿宋_GB2312"/>
          <w:bCs/>
          <w:sz w:val="32"/>
          <w:szCs w:val="32"/>
        </w:rPr>
        <w:t>万元，完成年初预算的</w:t>
      </w:r>
      <w:r>
        <w:rPr>
          <w:rFonts w:hint="eastAsia" w:ascii="仿宋_GB2312" w:hAnsi="宋体" w:eastAsia="仿宋_GB2312" w:cs="Courier New"/>
          <w:sz w:val="32"/>
          <w:szCs w:val="32"/>
        </w:rPr>
        <w:t>100</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numPr>
          <w:numId w:val="0"/>
        </w:numPr>
        <w:adjustRightInd w:val="0"/>
        <w:snapToGrid w:val="0"/>
        <w:spacing w:line="360" w:lineRule="auto"/>
        <w:rPr>
          <w:rFonts w:hint="eastAsia" w:ascii="仿宋_GB2312" w:hAnsi="宋体" w:eastAsia="仿宋_GB2312"/>
          <w:b w:val="0"/>
          <w:bCs w:val="0"/>
          <w:sz w:val="32"/>
          <w:szCs w:val="32"/>
          <w:lang w:val="en-US" w:eastAsia="zh-CN"/>
        </w:rPr>
      </w:pPr>
      <w:r>
        <w:rPr>
          <w:rFonts w:hint="eastAsia" w:ascii="仿宋_GB2312" w:hAnsi="宋体" w:eastAsia="仿宋_GB2312"/>
          <w:b/>
          <w:bCs/>
          <w:sz w:val="32"/>
          <w:szCs w:val="32"/>
          <w:lang w:val="en-US" w:eastAsia="zh-CN"/>
        </w:rPr>
        <w:t xml:space="preserve">    4.公共安全（类）司法（款）其他司法支出（项）。</w:t>
      </w:r>
      <w:r>
        <w:rPr>
          <w:rFonts w:hint="eastAsia" w:ascii="仿宋_GB2312" w:hAnsi="宋体" w:eastAsia="仿宋_GB2312"/>
          <w:b w:val="0"/>
          <w:bCs w:val="0"/>
          <w:sz w:val="32"/>
          <w:szCs w:val="32"/>
          <w:lang w:val="en-US" w:eastAsia="zh-CN"/>
        </w:rPr>
        <w:t>年初预算为26.5万元，支出决算为26.5万元，完成年初预算的100%。</w:t>
      </w:r>
    </w:p>
    <w:p>
      <w:pPr>
        <w:numPr>
          <w:numId w:val="0"/>
        </w:numPr>
        <w:adjustRightInd w:val="0"/>
        <w:snapToGrid w:val="0"/>
        <w:spacing w:line="360" w:lineRule="auto"/>
        <w:rPr>
          <w:rFonts w:hint="eastAsia" w:ascii="仿宋_GB2312" w:hAnsi="宋体" w:eastAsia="仿宋_GB2312"/>
          <w:b w:val="0"/>
          <w:bCs w:val="0"/>
          <w:sz w:val="32"/>
          <w:szCs w:val="32"/>
          <w:lang w:val="en-US" w:eastAsia="zh-CN"/>
        </w:rPr>
      </w:pPr>
      <w:r>
        <w:rPr>
          <w:rFonts w:hint="eastAsia" w:ascii="仿宋_GB2312" w:hAnsi="宋体" w:eastAsia="仿宋_GB2312"/>
          <w:b/>
          <w:bCs/>
          <w:sz w:val="32"/>
          <w:szCs w:val="32"/>
          <w:lang w:val="en-US" w:eastAsia="zh-CN"/>
        </w:rPr>
        <w:t xml:space="preserve">    5.教育（类）</w:t>
      </w:r>
      <w:r>
        <w:rPr>
          <w:rFonts w:hint="eastAsia" w:ascii="仿宋_GB2312" w:hAnsi="宋体" w:eastAsia="仿宋_GB2312"/>
          <w:b/>
          <w:bCs/>
          <w:sz w:val="32"/>
          <w:szCs w:val="32"/>
          <w:lang w:val="en-US" w:eastAsia="zh-CN"/>
        </w:rPr>
        <w:t>其他教育支出（款）</w:t>
      </w:r>
      <w:r>
        <w:rPr>
          <w:rFonts w:hint="eastAsia" w:ascii="仿宋_GB2312" w:hAnsi="宋体" w:eastAsia="仿宋_GB2312"/>
          <w:b/>
          <w:bCs/>
          <w:sz w:val="32"/>
          <w:szCs w:val="32"/>
          <w:lang w:val="en-US" w:eastAsia="zh-CN"/>
        </w:rPr>
        <w:t>其他教育支出（项）。</w:t>
      </w:r>
      <w:r>
        <w:rPr>
          <w:rFonts w:hint="eastAsia" w:ascii="仿宋_GB2312" w:hAnsi="宋体" w:eastAsia="仿宋_GB2312"/>
          <w:b w:val="0"/>
          <w:bCs w:val="0"/>
          <w:sz w:val="32"/>
          <w:szCs w:val="32"/>
          <w:lang w:val="en-US" w:eastAsia="zh-CN"/>
        </w:rPr>
        <w:t>年初预算为35.5万元，支出决算为35.5万元，完成年初预算的100%。</w:t>
      </w:r>
    </w:p>
    <w:p>
      <w:pPr>
        <w:numPr>
          <w:numId w:val="0"/>
        </w:numPr>
        <w:adjustRightInd w:val="0"/>
        <w:snapToGrid w:val="0"/>
        <w:spacing w:line="360" w:lineRule="auto"/>
        <w:rPr>
          <w:rFonts w:hint="eastAsia" w:ascii="仿宋_GB2312" w:hAnsi="宋体" w:eastAsia="仿宋_GB2312"/>
          <w:b w:val="0"/>
          <w:bCs w:val="0"/>
          <w:sz w:val="32"/>
          <w:szCs w:val="32"/>
          <w:lang w:val="en-US" w:eastAsia="zh-CN"/>
        </w:rPr>
      </w:pPr>
      <w:r>
        <w:rPr>
          <w:rFonts w:hint="eastAsia" w:ascii="仿宋_GB2312" w:hAnsi="宋体" w:eastAsia="仿宋_GB2312"/>
          <w:b w:val="0"/>
          <w:bCs w:val="0"/>
          <w:sz w:val="32"/>
          <w:szCs w:val="32"/>
          <w:lang w:val="en-US" w:eastAsia="zh-CN"/>
        </w:rPr>
        <w:t xml:space="preserve">    </w:t>
      </w:r>
      <w:r>
        <w:rPr>
          <w:rFonts w:hint="eastAsia" w:ascii="仿宋_GB2312" w:hAnsi="宋体" w:eastAsia="仿宋_GB2312"/>
          <w:b/>
          <w:bCs/>
          <w:sz w:val="32"/>
          <w:szCs w:val="32"/>
          <w:lang w:val="en-US" w:eastAsia="zh-CN"/>
        </w:rPr>
        <w:t>6.社会保障和就业支出（类）临时救助（款）临时救助支出（项）。</w:t>
      </w:r>
      <w:r>
        <w:rPr>
          <w:rFonts w:hint="eastAsia" w:ascii="仿宋_GB2312" w:hAnsi="宋体" w:eastAsia="仿宋_GB2312"/>
          <w:b w:val="0"/>
          <w:bCs w:val="0"/>
          <w:sz w:val="32"/>
          <w:szCs w:val="32"/>
          <w:lang w:val="en-US" w:eastAsia="zh-CN"/>
        </w:rPr>
        <w:t>年初预算为1.56万元，支出决算为1.56万元，完成年初预算的100%。</w:t>
      </w:r>
    </w:p>
    <w:p>
      <w:pPr>
        <w:numPr>
          <w:numId w:val="0"/>
        </w:numPr>
        <w:adjustRightInd w:val="0"/>
        <w:snapToGrid w:val="0"/>
        <w:spacing w:line="360" w:lineRule="auto"/>
        <w:rPr>
          <w:rFonts w:hint="eastAsia" w:ascii="仿宋_GB2312" w:hAnsi="宋体" w:eastAsia="仿宋_GB2312"/>
          <w:b w:val="0"/>
          <w:bCs w:val="0"/>
          <w:sz w:val="32"/>
          <w:szCs w:val="32"/>
          <w:lang w:val="en-US" w:eastAsia="zh-CN"/>
        </w:rPr>
      </w:pPr>
      <w:r>
        <w:rPr>
          <w:rFonts w:hint="eastAsia" w:ascii="仿宋_GB2312" w:hAnsi="宋体" w:eastAsia="仿宋_GB2312"/>
          <w:b/>
          <w:bCs/>
          <w:sz w:val="32"/>
          <w:szCs w:val="32"/>
          <w:lang w:val="en-US" w:eastAsia="zh-CN"/>
        </w:rPr>
        <w:t xml:space="preserve">    7.节能环保（类）污染防治（款）大气（项）。</w:t>
      </w:r>
      <w:r>
        <w:rPr>
          <w:rFonts w:hint="eastAsia" w:ascii="仿宋_GB2312" w:hAnsi="宋体" w:eastAsia="仿宋_GB2312"/>
          <w:b w:val="0"/>
          <w:bCs w:val="0"/>
          <w:sz w:val="32"/>
          <w:szCs w:val="32"/>
          <w:lang w:val="en-US" w:eastAsia="zh-CN"/>
        </w:rPr>
        <w:t>年初预算为60万元，支出决算为60万元，完成年初预算的100%。</w:t>
      </w:r>
    </w:p>
    <w:p>
      <w:pPr>
        <w:numPr>
          <w:numId w:val="0"/>
        </w:numPr>
        <w:adjustRightInd w:val="0"/>
        <w:snapToGrid w:val="0"/>
        <w:spacing w:line="360" w:lineRule="auto"/>
        <w:rPr>
          <w:rFonts w:hint="eastAsia" w:ascii="仿宋_GB2312" w:hAnsi="宋体" w:eastAsia="仿宋_GB2312"/>
          <w:b w:val="0"/>
          <w:bCs w:val="0"/>
          <w:sz w:val="32"/>
          <w:szCs w:val="32"/>
          <w:lang w:val="en-US" w:eastAsia="zh-CN"/>
        </w:rPr>
      </w:pPr>
      <w:r>
        <w:rPr>
          <w:rFonts w:hint="eastAsia" w:ascii="仿宋_GB2312" w:hAnsi="宋体" w:eastAsia="仿宋_GB2312"/>
          <w:b/>
          <w:bCs/>
          <w:sz w:val="32"/>
          <w:szCs w:val="32"/>
          <w:lang w:val="en-US" w:eastAsia="zh-CN"/>
        </w:rPr>
        <w:t xml:space="preserve">    8.城乡社区（类）城乡社区公共设施（款）其他城乡社区公共设施（项）。</w:t>
      </w:r>
      <w:r>
        <w:rPr>
          <w:rFonts w:hint="eastAsia" w:ascii="仿宋_GB2312" w:hAnsi="宋体" w:eastAsia="仿宋_GB2312"/>
          <w:b w:val="0"/>
          <w:bCs w:val="0"/>
          <w:sz w:val="32"/>
          <w:szCs w:val="32"/>
          <w:lang w:val="en-US" w:eastAsia="zh-CN"/>
        </w:rPr>
        <w:t>年初预算为710.34万元，支出决算为710.34万元，完成年初预算的100%。</w:t>
      </w:r>
    </w:p>
    <w:p>
      <w:pPr>
        <w:numPr>
          <w:numId w:val="0"/>
        </w:numPr>
        <w:adjustRightInd w:val="0"/>
        <w:snapToGrid w:val="0"/>
        <w:spacing w:line="360" w:lineRule="auto"/>
        <w:rPr>
          <w:rFonts w:hint="eastAsia" w:ascii="仿宋_GB2312" w:hAnsi="宋体" w:eastAsia="仿宋_GB2312"/>
          <w:b w:val="0"/>
          <w:bCs w:val="0"/>
          <w:sz w:val="32"/>
          <w:szCs w:val="32"/>
          <w:lang w:val="en-US" w:eastAsia="zh-CN"/>
        </w:rPr>
      </w:pPr>
      <w:r>
        <w:rPr>
          <w:rFonts w:hint="eastAsia" w:ascii="仿宋_GB2312" w:hAnsi="宋体" w:eastAsia="仿宋_GB2312"/>
          <w:b/>
          <w:bCs/>
          <w:sz w:val="32"/>
          <w:szCs w:val="32"/>
          <w:lang w:val="en-US" w:eastAsia="zh-CN"/>
        </w:rPr>
        <w:t xml:space="preserve">    9.农林水（类）农业（款）其他农业支出（项）。</w:t>
      </w:r>
      <w:r>
        <w:rPr>
          <w:rFonts w:hint="eastAsia" w:ascii="仿宋_GB2312" w:hAnsi="宋体" w:eastAsia="仿宋_GB2312"/>
          <w:b w:val="0"/>
          <w:bCs w:val="0"/>
          <w:sz w:val="32"/>
          <w:szCs w:val="32"/>
          <w:lang w:val="en-US" w:eastAsia="zh-CN"/>
        </w:rPr>
        <w:t>年初预算为141万元，支出决算为141万元，完成年初预算的100%。</w:t>
      </w:r>
    </w:p>
    <w:p>
      <w:pPr>
        <w:numPr>
          <w:numId w:val="0"/>
        </w:numPr>
        <w:adjustRightInd w:val="0"/>
        <w:snapToGrid w:val="0"/>
        <w:spacing w:line="360" w:lineRule="auto"/>
        <w:rPr>
          <w:rFonts w:hint="eastAsia" w:ascii="仿宋_GB2312" w:hAnsi="宋体" w:eastAsia="仿宋_GB2312"/>
          <w:b w:val="0"/>
          <w:bCs w:val="0"/>
          <w:sz w:val="32"/>
          <w:szCs w:val="32"/>
          <w:lang w:val="en-US" w:eastAsia="zh-CN"/>
        </w:rPr>
      </w:pPr>
      <w:r>
        <w:rPr>
          <w:rFonts w:hint="eastAsia" w:ascii="仿宋_GB2312" w:hAnsi="宋体" w:eastAsia="仿宋_GB2312"/>
          <w:b/>
          <w:bCs/>
          <w:sz w:val="32"/>
          <w:szCs w:val="32"/>
          <w:lang w:val="en-US" w:eastAsia="zh-CN"/>
        </w:rPr>
        <w:t xml:space="preserve">    10.农林水（类）林业（款）其他林业支出（项）。</w:t>
      </w:r>
      <w:r>
        <w:rPr>
          <w:rFonts w:hint="eastAsia" w:ascii="仿宋_GB2312" w:hAnsi="宋体" w:eastAsia="仿宋_GB2312"/>
          <w:b w:val="0"/>
          <w:bCs w:val="0"/>
          <w:sz w:val="32"/>
          <w:szCs w:val="32"/>
          <w:lang w:val="en-US" w:eastAsia="zh-CN"/>
        </w:rPr>
        <w:t>年初预算为30.4万元，支出决算为30.4万元，完成年初预算的100%。</w:t>
      </w:r>
    </w:p>
    <w:p>
      <w:pPr>
        <w:numPr>
          <w:numId w:val="0"/>
        </w:numPr>
        <w:adjustRightInd w:val="0"/>
        <w:snapToGrid w:val="0"/>
        <w:spacing w:line="360" w:lineRule="auto"/>
        <w:rPr>
          <w:rFonts w:ascii="仿宋_GB2312" w:hAnsi="宋体" w:eastAsia="仿宋_GB2312" w:cs="Courier New"/>
          <w:sz w:val="32"/>
          <w:szCs w:val="32"/>
        </w:rPr>
      </w:pPr>
      <w:r>
        <w:rPr>
          <w:rFonts w:hint="eastAsia" w:ascii="仿宋_GB2312" w:hAnsi="宋体" w:eastAsia="仿宋_GB2312"/>
          <w:b/>
          <w:bCs/>
          <w:sz w:val="32"/>
          <w:szCs w:val="32"/>
          <w:lang w:val="en-US" w:eastAsia="zh-CN"/>
        </w:rPr>
        <w:t xml:space="preserve">    11.农林水（类）农村综合改革（款）对村集体经济组织的补助（项）。</w:t>
      </w:r>
      <w:r>
        <w:rPr>
          <w:rFonts w:hint="eastAsia" w:ascii="仿宋_GB2312" w:hAnsi="宋体" w:eastAsia="仿宋_GB2312"/>
          <w:b w:val="0"/>
          <w:bCs w:val="0"/>
          <w:sz w:val="32"/>
          <w:szCs w:val="32"/>
          <w:lang w:val="en-US" w:eastAsia="zh-CN"/>
        </w:rPr>
        <w:t>年初预算为297万元，支出决算为297万元，完成年初预算的100%。</w:t>
      </w:r>
    </w:p>
    <w:p>
      <w:pPr>
        <w:numPr>
          <w:ilvl w:val="0"/>
          <w:numId w:val="5"/>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关于一般公共预算财政拨款基本支出决算情况说明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年一般公共预算财政拨款基本支出</w:t>
      </w:r>
      <w:r>
        <w:rPr>
          <w:rFonts w:hint="eastAsia" w:ascii="仿宋_GB2312" w:hAnsi="宋体" w:eastAsia="仿宋_GB2312" w:cs="Courier New"/>
          <w:sz w:val="32"/>
          <w:szCs w:val="32"/>
          <w:lang w:val="en-US" w:eastAsia="zh-CN"/>
        </w:rPr>
        <w:t>930.05</w:t>
      </w:r>
      <w:r>
        <w:rPr>
          <w:rFonts w:hint="eastAsia" w:ascii="仿宋_GB2312" w:hAnsi="宋体" w:eastAsia="仿宋_GB2312" w:cs="Courier New"/>
          <w:sz w:val="32"/>
          <w:szCs w:val="32"/>
        </w:rPr>
        <w:t>万元，其中：</w:t>
      </w:r>
      <w:r>
        <w:rPr>
          <w:rFonts w:hint="eastAsia" w:ascii="仿宋_GB2312" w:hAnsi="Times New Roman" w:eastAsia="仿宋_GB2312" w:cs="仿宋_GB2312"/>
          <w:b/>
          <w:bCs w:val="0"/>
          <w:spacing w:val="-1"/>
          <w:kern w:val="0"/>
          <w:sz w:val="32"/>
          <w:szCs w:val="32"/>
        </w:rPr>
        <w:t>人员经费</w:t>
      </w:r>
      <w:r>
        <w:rPr>
          <w:rFonts w:hint="eastAsia" w:ascii="仿宋_GB2312" w:hAnsi="Times New Roman" w:eastAsia="仿宋_GB2312" w:cs="仿宋_GB2312"/>
          <w:b w:val="0"/>
          <w:bCs/>
          <w:spacing w:val="-1"/>
          <w:kern w:val="0"/>
          <w:sz w:val="32"/>
          <w:szCs w:val="32"/>
          <w:lang w:val="en-US" w:eastAsia="zh-CN"/>
        </w:rPr>
        <w:t>546.05</w:t>
      </w:r>
      <w:r>
        <w:rPr>
          <w:rFonts w:hint="eastAsia" w:ascii="仿宋_GB2312" w:hAnsi="Times New Roman" w:eastAsia="仿宋_GB2312" w:cs="仿宋_GB2312"/>
          <w:bCs/>
          <w:spacing w:val="-1"/>
          <w:kern w:val="0"/>
          <w:sz w:val="32"/>
          <w:szCs w:val="32"/>
        </w:rPr>
        <w:t>万元</w:t>
      </w:r>
      <w:r>
        <w:rPr>
          <w:rFonts w:hint="eastAsia" w:ascii="仿宋_GB2312" w:hAnsi="宋体" w:eastAsia="仿宋_GB2312" w:cs="Courier New"/>
          <w:bCs/>
          <w:sz w:val="32"/>
          <w:szCs w:val="32"/>
        </w:rPr>
        <w:t>，</w:t>
      </w:r>
      <w:r>
        <w:rPr>
          <w:rFonts w:hint="eastAsia" w:ascii="仿宋_GB2312" w:hAnsi="宋体" w:eastAsia="仿宋_GB2312" w:cs="Courier New"/>
          <w:sz w:val="32"/>
          <w:szCs w:val="32"/>
        </w:rPr>
        <w:t>主要包括：基本工资、津贴补贴、奖金、其他社会保障缴费、绩效工资、退休费；</w:t>
      </w:r>
      <w:r>
        <w:rPr>
          <w:rFonts w:hint="eastAsia" w:ascii="仿宋_GB2312" w:hAnsi="Times New Roman" w:eastAsia="仿宋_GB2312" w:cs="仿宋_GB2312"/>
          <w:b/>
          <w:spacing w:val="-1"/>
          <w:kern w:val="0"/>
          <w:sz w:val="32"/>
          <w:szCs w:val="32"/>
        </w:rPr>
        <w:t>公用经费</w:t>
      </w:r>
      <w:r>
        <w:rPr>
          <w:rFonts w:hint="eastAsia" w:ascii="仿宋_GB2312" w:hAnsi="Times New Roman" w:eastAsia="仿宋_GB2312" w:cs="仿宋_GB2312"/>
          <w:b/>
          <w:spacing w:val="-1"/>
          <w:kern w:val="0"/>
          <w:sz w:val="32"/>
          <w:szCs w:val="32"/>
          <w:lang w:val="en-US" w:eastAsia="zh-CN"/>
        </w:rPr>
        <w:t>384</w:t>
      </w:r>
      <w:r>
        <w:rPr>
          <w:rFonts w:hint="eastAsia" w:ascii="仿宋_GB2312" w:hAnsi="Times New Roman" w:eastAsia="仿宋_GB2312" w:cs="仿宋_GB2312"/>
          <w:spacing w:val="-2"/>
          <w:kern w:val="0"/>
          <w:sz w:val="32"/>
          <w:szCs w:val="32"/>
        </w:rPr>
        <w:t>万元</w:t>
      </w:r>
      <w:r>
        <w:rPr>
          <w:rFonts w:hint="eastAsia" w:ascii="仿宋_GB2312" w:hAnsi="宋体" w:eastAsia="仿宋_GB2312" w:cs="Courier New"/>
          <w:sz w:val="32"/>
          <w:szCs w:val="32"/>
        </w:rPr>
        <w:t>，主要包括：办公费、印刷费、咨询费、电费、邮电费、取暖费、物业管理费、差旅费、维修（护）费、会议费、培训费、公务接待费、劳务费、公务用车运行维护费。</w:t>
      </w:r>
    </w:p>
    <w:p>
      <w:pPr>
        <w:adjustRightInd w:val="0"/>
        <w:snapToGrid w:val="0"/>
        <w:spacing w:line="360" w:lineRule="auto"/>
        <w:ind w:firstLine="640" w:firstLineChars="200"/>
        <w:rPr>
          <w:rFonts w:ascii="仿宋_GB2312" w:hAnsi="宋体" w:eastAsia="仿宋_GB2312" w:cs="Courier New"/>
          <w:sz w:val="32"/>
          <w:szCs w:val="32"/>
        </w:rPr>
      </w:pPr>
    </w:p>
    <w:p>
      <w:pPr>
        <w:numPr>
          <w:ilvl w:val="0"/>
          <w:numId w:val="5"/>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关于一般公共预算财政拨款“三公”经费支出决算情况说明</w:t>
      </w:r>
    </w:p>
    <w:p>
      <w:pPr>
        <w:numPr>
          <w:ilvl w:val="0"/>
          <w:numId w:val="8"/>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“三公”经费财政拨款支出决算总体情况说明。</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2016年度“三公”经费财政拨款支出预算为</w:t>
      </w:r>
      <w:r>
        <w:rPr>
          <w:rFonts w:hint="eastAsia" w:ascii="仿宋_GB2312" w:hAnsi="宋体" w:eastAsia="仿宋_GB2312" w:cs="Courier New"/>
          <w:sz w:val="32"/>
          <w:szCs w:val="32"/>
          <w:lang w:val="en-US" w:eastAsia="zh-CN"/>
        </w:rPr>
        <w:t>10</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10</w:t>
      </w:r>
      <w:r>
        <w:rPr>
          <w:rFonts w:hint="eastAsia" w:ascii="仿宋_GB2312" w:hAnsi="宋体" w:eastAsia="仿宋_GB2312" w:cs="Courier New"/>
          <w:sz w:val="32"/>
          <w:szCs w:val="32"/>
        </w:rPr>
        <w:t>万元，完成预算的</w:t>
      </w:r>
      <w:r>
        <w:rPr>
          <w:rFonts w:hint="eastAsia" w:ascii="仿宋_GB2312" w:hAnsi="宋体" w:eastAsia="仿宋_GB2312" w:cs="Courier New"/>
          <w:sz w:val="32"/>
          <w:szCs w:val="32"/>
          <w:lang w:val="en-US" w:eastAsia="zh-CN"/>
        </w:rPr>
        <w:t>100</w:t>
      </w:r>
      <w:r>
        <w:rPr>
          <w:rFonts w:hint="eastAsia" w:ascii="仿宋_GB2312" w:hAnsi="宋体" w:eastAsia="仿宋_GB2312" w:cs="Courier New"/>
          <w:sz w:val="32"/>
          <w:szCs w:val="32"/>
        </w:rPr>
        <w:t>%，其中：因公出国（境）费支出决算为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万元，完成预算的</w:t>
      </w:r>
      <w:r>
        <w:rPr>
          <w:rFonts w:hint="eastAsia" w:ascii="仿宋_GB2312" w:hAnsi="宋体" w:eastAsia="仿宋_GB2312" w:cs="Courier New"/>
          <w:sz w:val="32"/>
          <w:szCs w:val="32"/>
          <w:lang w:val="en-US" w:eastAsia="zh-CN"/>
        </w:rPr>
        <w:t>100</w:t>
      </w:r>
      <w:r>
        <w:rPr>
          <w:rFonts w:hint="eastAsia" w:ascii="仿宋_GB2312" w:hAnsi="宋体" w:eastAsia="仿宋_GB2312" w:cs="Courier New"/>
          <w:sz w:val="32"/>
          <w:szCs w:val="32"/>
        </w:rPr>
        <w:t>%；公务用车购置及运行费支出决算为</w:t>
      </w:r>
      <w:r>
        <w:rPr>
          <w:rFonts w:hint="eastAsia" w:ascii="仿宋_GB2312" w:hAnsi="宋体" w:eastAsia="仿宋_GB2312" w:cs="Courier New"/>
          <w:sz w:val="32"/>
          <w:szCs w:val="32"/>
          <w:lang w:val="en-US" w:eastAsia="zh-CN"/>
        </w:rPr>
        <w:t>8</w:t>
      </w:r>
      <w:r>
        <w:rPr>
          <w:rFonts w:hint="eastAsia" w:ascii="仿宋_GB2312" w:hAnsi="宋体" w:eastAsia="仿宋_GB2312" w:cs="Courier New"/>
          <w:sz w:val="32"/>
          <w:szCs w:val="32"/>
        </w:rPr>
        <w:t>万元，完成预算的</w:t>
      </w:r>
      <w:r>
        <w:rPr>
          <w:rFonts w:hint="eastAsia" w:ascii="仿宋_GB2312" w:hAnsi="宋体" w:eastAsia="仿宋_GB2312" w:cs="Courier New"/>
          <w:sz w:val="32"/>
          <w:szCs w:val="32"/>
          <w:lang w:val="en-US" w:eastAsia="zh-CN"/>
        </w:rPr>
        <w:t>100</w:t>
      </w:r>
      <w:r>
        <w:rPr>
          <w:rFonts w:hint="eastAsia" w:ascii="仿宋_GB2312" w:hAnsi="宋体" w:eastAsia="仿宋_GB2312" w:cs="Courier New"/>
          <w:sz w:val="32"/>
          <w:szCs w:val="32"/>
        </w:rPr>
        <w:t>%；公务接待费支出决算为</w:t>
      </w:r>
      <w:r>
        <w:rPr>
          <w:rFonts w:hint="eastAsia" w:ascii="仿宋_GB2312" w:hAnsi="宋体" w:eastAsia="仿宋_GB2312" w:cs="Courier New"/>
          <w:sz w:val="32"/>
          <w:szCs w:val="32"/>
          <w:lang w:val="en-US" w:eastAsia="zh-CN"/>
        </w:rPr>
        <w:t>2</w:t>
      </w:r>
      <w:r>
        <w:rPr>
          <w:rFonts w:hint="eastAsia" w:ascii="仿宋_GB2312" w:hAnsi="宋体" w:eastAsia="仿宋_GB2312" w:cs="Courier New"/>
          <w:sz w:val="32"/>
          <w:szCs w:val="32"/>
        </w:rPr>
        <w:t>万元，完成预算的</w:t>
      </w:r>
      <w:r>
        <w:rPr>
          <w:rFonts w:hint="eastAsia" w:ascii="仿宋_GB2312" w:hAnsi="宋体" w:eastAsia="仿宋_GB2312" w:cs="Courier New"/>
          <w:sz w:val="32"/>
          <w:szCs w:val="32"/>
          <w:lang w:val="en-US" w:eastAsia="zh-CN"/>
        </w:rPr>
        <w:t>100</w:t>
      </w:r>
      <w:r>
        <w:rPr>
          <w:rFonts w:hint="eastAsia" w:ascii="仿宋_GB2312" w:hAnsi="宋体" w:eastAsia="仿宋_GB2312" w:cs="Courier New"/>
          <w:sz w:val="32"/>
          <w:szCs w:val="32"/>
        </w:rPr>
        <w:t>%。</w:t>
      </w:r>
    </w:p>
    <w:p>
      <w:pPr>
        <w:kinsoku w:val="0"/>
        <w:overflowPunct w:val="0"/>
        <w:autoSpaceDE w:val="0"/>
        <w:autoSpaceDN w:val="0"/>
        <w:adjustRightInd w:val="0"/>
        <w:snapToGrid w:val="0"/>
        <w:spacing w:line="360" w:lineRule="auto"/>
        <w:ind w:firstLine="480" w:firstLineChars="150"/>
        <w:rPr>
          <w:rFonts w:ascii="仿宋_GB2312" w:hAnsi="宋体" w:eastAsia="仿宋_GB2312" w:cs="Courier New"/>
          <w:sz w:val="32"/>
          <w:szCs w:val="32"/>
        </w:rPr>
      </w:pPr>
      <w:r>
        <w:rPr>
          <w:rFonts w:hint="eastAsia" w:ascii="仿宋_GB2312" w:hAnsi="宋体" w:eastAsia="仿宋_GB2312" w:cs="Courier New"/>
          <w:sz w:val="32"/>
          <w:szCs w:val="32"/>
        </w:rPr>
        <w:t>2016年度“三公”经费财政拨款支出决算数比2015年减少</w:t>
      </w:r>
      <w:r>
        <w:rPr>
          <w:rFonts w:hint="eastAsia" w:ascii="仿宋_GB2312" w:hAnsi="宋体" w:eastAsia="仿宋_GB2312" w:cs="Courier New"/>
          <w:sz w:val="32"/>
          <w:szCs w:val="32"/>
          <w:lang w:val="en-US" w:eastAsia="zh-CN"/>
        </w:rPr>
        <w:t>22</w:t>
      </w:r>
      <w:r>
        <w:rPr>
          <w:rFonts w:hint="eastAsia" w:ascii="仿宋_GB2312" w:hAnsi="宋体" w:eastAsia="仿宋_GB2312" w:cs="Courier New"/>
          <w:sz w:val="32"/>
          <w:szCs w:val="32"/>
        </w:rPr>
        <w:t>万元，下降</w:t>
      </w:r>
      <w:r>
        <w:rPr>
          <w:rFonts w:hint="eastAsia" w:ascii="仿宋_GB2312" w:hAnsi="宋体" w:eastAsia="仿宋_GB2312" w:cs="Courier New"/>
          <w:sz w:val="32"/>
          <w:szCs w:val="32"/>
          <w:lang w:val="en-US" w:eastAsia="zh-CN"/>
        </w:rPr>
        <w:t>68.75</w:t>
      </w:r>
      <w:r>
        <w:rPr>
          <w:rFonts w:hint="eastAsia" w:ascii="仿宋_GB2312" w:hAnsi="宋体" w:eastAsia="仿宋_GB2312" w:cs="Courier New"/>
          <w:sz w:val="32"/>
          <w:szCs w:val="32"/>
        </w:rPr>
        <w:t>%，其中：因公出国（境）费支出决算减少</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val="en-US" w:eastAsia="zh-CN"/>
        </w:rPr>
        <w:t>与上年度持平；</w:t>
      </w:r>
      <w:r>
        <w:rPr>
          <w:rFonts w:hint="eastAsia" w:ascii="仿宋_GB2312" w:hAnsi="宋体" w:eastAsia="仿宋_GB2312" w:cs="Courier New"/>
          <w:sz w:val="32"/>
          <w:szCs w:val="32"/>
        </w:rPr>
        <w:t>公务用车购置及运行费支出决算减少</w:t>
      </w:r>
      <w:r>
        <w:rPr>
          <w:rFonts w:hint="eastAsia" w:ascii="仿宋_GB2312" w:hAnsi="宋体" w:eastAsia="仿宋_GB2312" w:cs="Courier New"/>
          <w:sz w:val="32"/>
          <w:szCs w:val="32"/>
          <w:lang w:val="en-US" w:eastAsia="zh-CN"/>
        </w:rPr>
        <w:t>12</w:t>
      </w:r>
      <w:r>
        <w:rPr>
          <w:rFonts w:hint="eastAsia" w:ascii="仿宋_GB2312" w:hAnsi="宋体" w:eastAsia="仿宋_GB2312" w:cs="Courier New"/>
          <w:sz w:val="32"/>
          <w:szCs w:val="32"/>
        </w:rPr>
        <w:t>万元，下降</w:t>
      </w:r>
      <w:r>
        <w:rPr>
          <w:rFonts w:hint="eastAsia" w:ascii="仿宋_GB2312" w:hAnsi="宋体" w:eastAsia="仿宋_GB2312" w:cs="Courier New"/>
          <w:sz w:val="32"/>
          <w:szCs w:val="32"/>
          <w:lang w:val="en-US" w:eastAsia="zh-CN"/>
        </w:rPr>
        <w:t>60</w:t>
      </w:r>
      <w:r>
        <w:rPr>
          <w:rFonts w:hint="eastAsia" w:ascii="仿宋_GB2312" w:hAnsi="宋体" w:eastAsia="仿宋_GB2312" w:cs="Courier New"/>
          <w:sz w:val="32"/>
          <w:szCs w:val="32"/>
        </w:rPr>
        <w:t>%；公务接待费支出决算减少</w:t>
      </w:r>
      <w:r>
        <w:rPr>
          <w:rFonts w:hint="eastAsia" w:ascii="仿宋_GB2312" w:hAnsi="宋体" w:eastAsia="仿宋_GB2312" w:cs="Courier New"/>
          <w:sz w:val="32"/>
          <w:szCs w:val="32"/>
          <w:lang w:val="en-US" w:eastAsia="zh-CN"/>
        </w:rPr>
        <w:t>10</w:t>
      </w:r>
      <w:r>
        <w:rPr>
          <w:rFonts w:hint="eastAsia" w:ascii="仿宋_GB2312" w:hAnsi="宋体" w:eastAsia="仿宋_GB2312" w:cs="Courier New"/>
          <w:sz w:val="32"/>
          <w:szCs w:val="32"/>
        </w:rPr>
        <w:t>万元，下降</w:t>
      </w:r>
      <w:r>
        <w:rPr>
          <w:rFonts w:hint="eastAsia" w:ascii="仿宋_GB2312" w:hAnsi="宋体" w:eastAsia="仿宋_GB2312" w:cs="Courier New"/>
          <w:sz w:val="32"/>
          <w:szCs w:val="32"/>
          <w:lang w:val="en-US" w:eastAsia="zh-CN"/>
        </w:rPr>
        <w:t>83.3</w:t>
      </w:r>
      <w:r>
        <w:rPr>
          <w:rFonts w:hint="eastAsia" w:ascii="仿宋_GB2312" w:hAnsi="宋体" w:eastAsia="仿宋_GB2312" w:cs="Courier New"/>
          <w:sz w:val="32"/>
          <w:szCs w:val="32"/>
        </w:rPr>
        <w:t>%。公务用车购置及运行费支出减少的主要原因是严格控制、会议减少、信息网络普及减少多余出行</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rPr>
        <w:t>公务接待费支出减少的主要原因</w:t>
      </w:r>
      <w:r>
        <w:rPr>
          <w:rFonts w:hint="eastAsia" w:ascii="仿宋_GB2312" w:hAnsi="宋体" w:eastAsia="仿宋_GB2312" w:cs="Courier New"/>
          <w:sz w:val="32"/>
          <w:szCs w:val="32"/>
          <w:lang w:val="en-US" w:eastAsia="zh-CN"/>
        </w:rPr>
        <w:t>是接待减少</w:t>
      </w:r>
      <w:r>
        <w:rPr>
          <w:rFonts w:hint="eastAsia" w:ascii="仿宋_GB2312" w:hAnsi="宋体" w:eastAsia="仿宋_GB2312" w:cs="Courier New"/>
          <w:sz w:val="32"/>
          <w:szCs w:val="32"/>
        </w:rPr>
        <w:t>。</w:t>
      </w:r>
    </w:p>
    <w:p>
      <w:pPr>
        <w:numPr>
          <w:ilvl w:val="0"/>
          <w:numId w:val="8"/>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“三公”经费财政拨款支出决算具体情况说明。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2016年度“三公”经费财政拨款支出决算中，因公出国（境）费支出决算</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%；公务用车购置及运行费支出决算</w:t>
      </w:r>
      <w:r>
        <w:rPr>
          <w:rFonts w:hint="eastAsia" w:ascii="仿宋_GB2312" w:hAnsi="宋体" w:eastAsia="仿宋_GB2312" w:cs="Courier New"/>
          <w:sz w:val="32"/>
          <w:szCs w:val="32"/>
          <w:lang w:val="en-US" w:eastAsia="zh-CN"/>
        </w:rPr>
        <w:t>8</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80</w:t>
      </w:r>
      <w:r>
        <w:rPr>
          <w:rFonts w:hint="eastAsia" w:ascii="仿宋_GB2312" w:hAnsi="宋体" w:eastAsia="仿宋_GB2312" w:cs="Courier New"/>
          <w:sz w:val="32"/>
          <w:szCs w:val="32"/>
        </w:rPr>
        <w:t>%；公务接待费支出决算</w:t>
      </w:r>
      <w:r>
        <w:rPr>
          <w:rFonts w:hint="eastAsia" w:ascii="仿宋_GB2312" w:hAnsi="宋体" w:eastAsia="仿宋_GB2312" w:cs="Courier New"/>
          <w:sz w:val="32"/>
          <w:szCs w:val="32"/>
          <w:lang w:val="en-US" w:eastAsia="zh-CN"/>
        </w:rPr>
        <w:t>2</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20</w:t>
      </w:r>
      <w:r>
        <w:rPr>
          <w:rFonts w:hint="eastAsia" w:ascii="仿宋_GB2312" w:hAnsi="宋体" w:eastAsia="仿宋_GB2312" w:cs="Courier New"/>
          <w:sz w:val="32"/>
          <w:szCs w:val="32"/>
        </w:rPr>
        <w:t>%。具体情况如下：</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图7：“三公”经费财政拨款支出结构</w:t>
      </w:r>
    </w:p>
    <w:p>
      <w:pPr>
        <w:kinsoku w:val="0"/>
        <w:overflowPunct w:val="0"/>
        <w:autoSpaceDE w:val="0"/>
        <w:autoSpaceDN w:val="0"/>
        <w:adjustRightInd w:val="0"/>
        <w:snapToGrid w:val="0"/>
        <w:spacing w:line="360" w:lineRule="auto"/>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因公出国（境）费</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万元。全年安排</w:t>
      </w:r>
      <w:r>
        <w:rPr>
          <w:rFonts w:hint="eastAsia" w:ascii="仿宋_GB2312" w:hAnsi="宋体" w:eastAsia="仿宋_GB2312" w:cs="Courier New"/>
          <w:sz w:val="32"/>
          <w:szCs w:val="32"/>
          <w:lang w:eastAsia="zh-CN"/>
        </w:rPr>
        <w:t>局</w:t>
      </w:r>
      <w:r>
        <w:rPr>
          <w:rFonts w:hint="eastAsia" w:ascii="仿宋_GB2312" w:hAnsi="宋体" w:eastAsia="仿宋_GB2312" w:cs="Courier New"/>
          <w:sz w:val="32"/>
          <w:szCs w:val="32"/>
        </w:rPr>
        <w:t>机关单位因公出国（境）团组</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个，累计</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人次。</w:t>
      </w:r>
    </w:p>
    <w:p>
      <w:pPr>
        <w:numPr>
          <w:ilvl w:val="0"/>
          <w:numId w:val="9"/>
        </w:num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rPr>
      </w:pPr>
      <w:r>
        <w:rPr>
          <w:rFonts w:hint="eastAsia" w:ascii="仿宋_GB2312" w:hAnsi="宋体" w:eastAsia="仿宋_GB2312" w:cs="Courier New"/>
          <w:b/>
          <w:bCs/>
          <w:sz w:val="32"/>
          <w:szCs w:val="32"/>
        </w:rPr>
        <w:t>公务用车购置及运行费</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8</w:t>
      </w:r>
      <w:r>
        <w:rPr>
          <w:rFonts w:hint="eastAsia" w:ascii="仿宋_GB2312" w:hAnsi="宋体" w:eastAsia="仿宋_GB2312" w:cs="Courier New"/>
          <w:sz w:val="32"/>
          <w:szCs w:val="32"/>
        </w:rPr>
        <w:t>万元。其中：</w:t>
      </w:r>
    </w:p>
    <w:p>
      <w:pPr>
        <w:kinsoku w:val="0"/>
        <w:overflowPunct w:val="0"/>
        <w:autoSpaceDE w:val="0"/>
        <w:autoSpaceDN w:val="0"/>
        <w:adjustRightInd w:val="0"/>
        <w:snapToGrid w:val="0"/>
        <w:spacing w:line="360" w:lineRule="auto"/>
        <w:ind w:firstLine="643" w:firstLineChars="200"/>
        <w:rPr>
          <w:rFonts w:hint="eastAsia" w:ascii="仿宋_GB2312" w:hAnsi="宋体" w:eastAsia="仿宋_GB2312" w:cs="Courier New"/>
          <w:sz w:val="32"/>
          <w:szCs w:val="32"/>
        </w:rPr>
      </w:pPr>
      <w:r>
        <w:rPr>
          <w:rFonts w:hint="eastAsia" w:ascii="仿宋_GB2312" w:hAnsi="宋体" w:eastAsia="仿宋_GB2312" w:cs="Courier New"/>
          <w:b/>
          <w:bCs/>
          <w:sz w:val="32"/>
          <w:szCs w:val="32"/>
        </w:rPr>
        <w:t>公务用车购置</w:t>
      </w:r>
      <w:r>
        <w:rPr>
          <w:rFonts w:hint="eastAsia" w:ascii="仿宋_GB2312" w:hAnsi="宋体" w:eastAsia="仿宋_GB2312" w:cs="Courier New"/>
          <w:sz w:val="32"/>
          <w:szCs w:val="32"/>
        </w:rPr>
        <w:t>支出为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公务用车运行</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8</w:t>
      </w:r>
      <w:r>
        <w:rPr>
          <w:rFonts w:hint="eastAsia" w:ascii="仿宋_GB2312" w:hAnsi="宋体" w:eastAsia="仿宋_GB2312" w:cs="Courier New"/>
          <w:sz w:val="32"/>
          <w:szCs w:val="32"/>
        </w:rPr>
        <w:t>万元。主要用于</w:t>
      </w:r>
      <w:r>
        <w:rPr>
          <w:rFonts w:hint="eastAsia" w:ascii="仿宋_GB2312" w:hAnsi="仿宋" w:eastAsia="仿宋_GB2312" w:cs="Courier New"/>
          <w:sz w:val="32"/>
          <w:szCs w:val="32"/>
        </w:rPr>
        <w:t>开展工作所需公务用车的燃料费、维修费、车辆保险费等</w:t>
      </w:r>
      <w:r>
        <w:rPr>
          <w:rFonts w:hint="eastAsia" w:ascii="仿宋_GB2312" w:hAnsi="宋体" w:eastAsia="仿宋_GB2312" w:cs="Courier New"/>
          <w:sz w:val="32"/>
          <w:szCs w:val="32"/>
        </w:rPr>
        <w:t>。2016年期末，乡政府开支财政拨款的公务用车保有量为1辆。</w:t>
      </w:r>
    </w:p>
    <w:p>
      <w:pPr>
        <w:numPr>
          <w:ilvl w:val="0"/>
          <w:numId w:val="9"/>
        </w:numPr>
        <w:kinsoku w:val="0"/>
        <w:overflowPunct w:val="0"/>
        <w:autoSpaceDE w:val="0"/>
        <w:autoSpaceDN w:val="0"/>
        <w:adjustRightInd w:val="0"/>
        <w:snapToGrid w:val="0"/>
        <w:spacing w:line="360" w:lineRule="auto"/>
        <w:ind w:firstLine="643" w:firstLineChars="200"/>
        <w:rPr>
          <w:rFonts w:hint="eastAsia" w:ascii="仿宋_GB2312" w:hAnsi="宋体" w:eastAsia="仿宋_GB2312" w:cs="Courier New"/>
          <w:b/>
          <w:bCs/>
          <w:sz w:val="32"/>
          <w:szCs w:val="32"/>
        </w:rPr>
      </w:pPr>
      <w:r>
        <w:rPr>
          <w:rFonts w:hint="eastAsia" w:ascii="仿宋_GB2312" w:hAnsi="宋体" w:eastAsia="仿宋_GB2312" w:cs="Courier New"/>
          <w:b/>
          <w:bCs/>
          <w:sz w:val="32"/>
          <w:szCs w:val="32"/>
        </w:rPr>
        <w:t>公务接待费支出</w:t>
      </w:r>
      <w:r>
        <w:rPr>
          <w:rFonts w:hint="eastAsia" w:ascii="仿宋_GB2312" w:hAnsi="宋体" w:eastAsia="仿宋_GB2312" w:cs="Courier New"/>
          <w:b/>
          <w:bCs/>
          <w:sz w:val="32"/>
          <w:szCs w:val="32"/>
          <w:lang w:val="en-US" w:eastAsia="zh-CN"/>
        </w:rPr>
        <w:t>2</w:t>
      </w:r>
      <w:r>
        <w:rPr>
          <w:rFonts w:hint="eastAsia" w:ascii="仿宋_GB2312" w:hAnsi="宋体" w:eastAsia="仿宋_GB2312" w:cs="Courier New"/>
          <w:b/>
          <w:bCs/>
          <w:sz w:val="32"/>
          <w:szCs w:val="32"/>
        </w:rPr>
        <w:t>万元。</w:t>
      </w:r>
      <w:r>
        <w:rPr>
          <w:rFonts w:hint="eastAsia" w:ascii="仿宋_GB2312" w:hAnsi="宋体" w:eastAsia="仿宋_GB2312" w:cs="Courier New"/>
          <w:sz w:val="32"/>
          <w:szCs w:val="32"/>
        </w:rPr>
        <w:t>主要用于按</w:t>
      </w:r>
      <w:r>
        <w:rPr>
          <w:rFonts w:hint="eastAsia" w:ascii="仿宋_GB2312" w:hAnsi="仿宋" w:eastAsia="仿宋_GB2312" w:cs="Courier New"/>
          <w:sz w:val="32"/>
          <w:szCs w:val="32"/>
        </w:rPr>
        <w:t>规定开支的各类公务接待（含招商接待）</w:t>
      </w:r>
      <w:r>
        <w:rPr>
          <w:rFonts w:hint="eastAsia" w:ascii="仿宋_GB2312" w:hAnsi="宋体" w:eastAsia="仿宋_GB2312" w:cs="Courier New"/>
          <w:sz w:val="32"/>
          <w:szCs w:val="32"/>
        </w:rPr>
        <w:t>。</w:t>
      </w:r>
      <w:r>
        <w:rPr>
          <w:rFonts w:hint="eastAsia" w:ascii="仿宋_GB2312" w:hAnsi="宋体" w:eastAsia="仿宋_GB2312" w:cs="Courier New"/>
          <w:sz w:val="32"/>
          <w:szCs w:val="32"/>
          <w:lang w:val="en-US" w:eastAsia="zh-CN"/>
        </w:rPr>
        <w:t>王助镇</w:t>
      </w:r>
      <w:r>
        <w:rPr>
          <w:rFonts w:ascii="仿宋_GB2312" w:hAnsi="宋体" w:eastAsia="仿宋_GB2312" w:cs="Courier New"/>
          <w:sz w:val="32"/>
          <w:szCs w:val="32"/>
        </w:rPr>
        <w:t>2016</w:t>
      </w:r>
      <w:r>
        <w:rPr>
          <w:rFonts w:hint="eastAsia" w:ascii="仿宋_GB2312" w:hAnsi="宋体" w:eastAsia="仿宋_GB2312" w:cs="Courier New"/>
          <w:sz w:val="32"/>
          <w:szCs w:val="32"/>
        </w:rPr>
        <w:t>年度共接待国内来访团组151个、来访人员922人次（不包括陪同人员）。</w:t>
      </w:r>
    </w:p>
    <w:p>
      <w:pPr>
        <w:numPr>
          <w:ilvl w:val="0"/>
          <w:numId w:val="5"/>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关于预算绩效情况说明</w:t>
      </w:r>
    </w:p>
    <w:p>
      <w:pPr>
        <w:numPr>
          <w:ilvl w:val="0"/>
          <w:numId w:val="10"/>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绩效管理工作开展情况。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根据财政预算管理要求，</w:t>
      </w:r>
      <w:r>
        <w:rPr>
          <w:rFonts w:hint="eastAsia" w:ascii="仿宋_GB2312" w:hAnsi="宋体" w:eastAsia="仿宋_GB2312" w:cs="Courier New"/>
          <w:sz w:val="32"/>
          <w:szCs w:val="32"/>
          <w:lang w:val="en-US" w:eastAsia="zh-CN"/>
        </w:rPr>
        <w:t>王助镇</w:t>
      </w:r>
      <w:r>
        <w:rPr>
          <w:rFonts w:hint="eastAsia" w:ascii="仿宋_GB2312" w:hAnsi="宋体" w:eastAsia="仿宋_GB2312" w:cs="Courier New"/>
          <w:sz w:val="32"/>
          <w:szCs w:val="32"/>
        </w:rPr>
        <w:t>对</w:t>
      </w:r>
      <w:r>
        <w:rPr>
          <w:rFonts w:ascii="仿宋_GB2312" w:hAnsi="宋体" w:eastAsia="仿宋_GB2312" w:cs="Courier New"/>
          <w:sz w:val="32"/>
          <w:szCs w:val="32"/>
        </w:rPr>
        <w:t>2016</w:t>
      </w:r>
      <w:r>
        <w:rPr>
          <w:rFonts w:hint="eastAsia" w:ascii="仿宋_GB2312" w:hAnsi="宋体" w:eastAsia="仿宋_GB2312" w:cs="Courier New"/>
          <w:sz w:val="32"/>
          <w:szCs w:val="32"/>
        </w:rPr>
        <w:t>年度一般公共预算项目支出全面开展绩效自评。</w:t>
      </w:r>
    </w:p>
    <w:p>
      <w:pPr>
        <w:numPr>
          <w:ilvl w:val="0"/>
          <w:numId w:val="10"/>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部门决算中项目绩效自评结果。</w:t>
      </w:r>
    </w:p>
    <w:p>
      <w:pPr>
        <w:numPr>
          <w:ilvl w:val="0"/>
          <w:numId w:val="5"/>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关于政府性基金预算财政拨款支出决算情况说明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2016年度政府性基金预算财政拨款支出年初预算为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万元，完成年初预算的</w:t>
      </w:r>
      <w:r>
        <w:rPr>
          <w:rFonts w:hint="eastAsia" w:ascii="仿宋_GB2312" w:hAnsi="宋体" w:eastAsia="仿宋_GB2312" w:cs="Courier New"/>
          <w:sz w:val="32"/>
          <w:szCs w:val="32"/>
          <w:lang w:val="en-US" w:eastAsia="zh-CN"/>
        </w:rPr>
        <w:t>100</w:t>
      </w:r>
      <w:r>
        <w:rPr>
          <w:rFonts w:hint="eastAsia" w:ascii="仿宋_GB2312" w:hAnsi="宋体" w:eastAsia="仿宋_GB2312" w:cs="Courier New"/>
          <w:sz w:val="32"/>
          <w:szCs w:val="32"/>
        </w:rPr>
        <w:t>%。</w:t>
      </w:r>
    </w:p>
    <w:p>
      <w:pPr>
        <w:numPr>
          <w:ilvl w:val="0"/>
          <w:numId w:val="5"/>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其他重要事项的情况说明</w:t>
      </w:r>
    </w:p>
    <w:p>
      <w:pPr>
        <w:numPr>
          <w:ilvl w:val="0"/>
          <w:numId w:val="11"/>
        </w:numPr>
        <w:kinsoku w:val="0"/>
        <w:overflowPunct w:val="0"/>
        <w:autoSpaceDE w:val="0"/>
        <w:autoSpaceDN w:val="0"/>
        <w:adjustRightInd w:val="0"/>
        <w:snapToGrid w:val="0"/>
        <w:spacing w:line="360" w:lineRule="auto"/>
        <w:ind w:firstLine="640" w:firstLineChars="200"/>
        <w:rPr>
          <w:rFonts w:ascii="楷体_GB2312" w:hAnsi="Times New Roman" w:eastAsia="楷体_GB2312" w:cs="黑体"/>
          <w:bCs/>
          <w:kern w:val="0"/>
          <w:sz w:val="32"/>
          <w:szCs w:val="32"/>
        </w:rPr>
      </w:pPr>
      <w:r>
        <w:rPr>
          <w:rFonts w:hint="eastAsia" w:ascii="楷体_GB2312" w:hAnsi="Times New Roman" w:eastAsia="楷体_GB2312" w:cs="仿宋_GB2312"/>
          <w:bCs/>
          <w:kern w:val="0"/>
          <w:sz w:val="32"/>
          <w:szCs w:val="32"/>
        </w:rPr>
        <w:t>机关运行经费支出情况。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2016年度机关运行经费支出</w:t>
      </w:r>
      <w:r>
        <w:rPr>
          <w:rFonts w:hint="eastAsia" w:ascii="仿宋_GB2312" w:hAnsi="宋体" w:eastAsia="仿宋_GB2312" w:cs="Courier New"/>
          <w:sz w:val="32"/>
          <w:szCs w:val="32"/>
          <w:lang w:val="en-US" w:eastAsia="zh-CN"/>
        </w:rPr>
        <w:t>418.6</w:t>
      </w:r>
      <w:r>
        <w:rPr>
          <w:rFonts w:hint="eastAsia" w:ascii="仿宋_GB2312" w:hAnsi="宋体" w:eastAsia="仿宋_GB2312" w:cs="Courier New"/>
          <w:sz w:val="32"/>
          <w:szCs w:val="32"/>
        </w:rPr>
        <w:t>万元，比2015年减少</w:t>
      </w:r>
      <w:r>
        <w:rPr>
          <w:rFonts w:hint="eastAsia" w:ascii="仿宋_GB2312" w:hAnsi="宋体" w:eastAsia="仿宋_GB2312" w:cs="Courier New"/>
          <w:sz w:val="32"/>
          <w:szCs w:val="32"/>
          <w:lang w:val="en-US" w:eastAsia="zh-CN"/>
        </w:rPr>
        <w:t>226.4</w:t>
      </w:r>
      <w:r>
        <w:rPr>
          <w:rFonts w:hint="eastAsia" w:ascii="仿宋_GB2312" w:hAnsi="宋体" w:eastAsia="仿宋_GB2312" w:cs="Courier New"/>
          <w:sz w:val="32"/>
          <w:szCs w:val="32"/>
        </w:rPr>
        <w:t>万元，下降</w:t>
      </w:r>
      <w:r>
        <w:rPr>
          <w:rFonts w:hint="eastAsia" w:ascii="仿宋_GB2312" w:hAnsi="宋体" w:eastAsia="仿宋_GB2312" w:cs="Courier New"/>
          <w:sz w:val="32"/>
          <w:szCs w:val="32"/>
          <w:lang w:val="en-US" w:eastAsia="zh-CN"/>
        </w:rPr>
        <w:t>35.1</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numPr>
          <w:ilvl w:val="0"/>
          <w:numId w:val="11"/>
        </w:numPr>
        <w:kinsoku w:val="0"/>
        <w:overflowPunct w:val="0"/>
        <w:autoSpaceDE w:val="0"/>
        <w:autoSpaceDN w:val="0"/>
        <w:adjustRightInd w:val="0"/>
        <w:snapToGrid w:val="0"/>
        <w:spacing w:line="360" w:lineRule="auto"/>
        <w:ind w:firstLine="640" w:firstLineChars="2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政府采购支出情况。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2016年度政府采购支出总额</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万元，其中：政府采购货物支出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万元，政府采购工程支出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万元，政府采购服务支出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万元。授予中小企业合同金额</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万元，占政府采购支出总额的</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%，其中：授予小微企业合同金额</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万元，占政府采购支出总额的</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w:t>
      </w:r>
    </w:p>
    <w:p>
      <w:pPr>
        <w:numPr>
          <w:ilvl w:val="0"/>
          <w:numId w:val="11"/>
        </w:numPr>
        <w:kinsoku w:val="0"/>
        <w:overflowPunct w:val="0"/>
        <w:autoSpaceDE w:val="0"/>
        <w:autoSpaceDN w:val="0"/>
        <w:adjustRightInd w:val="0"/>
        <w:snapToGrid w:val="0"/>
        <w:spacing w:line="360" w:lineRule="auto"/>
        <w:ind w:firstLine="640" w:firstLineChars="2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国有资产占用情况。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2016年期末，</w:t>
      </w:r>
      <w:r>
        <w:rPr>
          <w:rFonts w:hint="eastAsia" w:ascii="仿宋_GB2312" w:hAnsi="宋体" w:eastAsia="仿宋_GB2312" w:cs="Courier New"/>
          <w:sz w:val="32"/>
          <w:szCs w:val="32"/>
          <w:lang w:val="en-US" w:eastAsia="zh-CN"/>
        </w:rPr>
        <w:t>王助镇</w:t>
      </w:r>
      <w:r>
        <w:rPr>
          <w:rFonts w:hint="eastAsia" w:ascii="仿宋_GB2312" w:hAnsi="宋体" w:eastAsia="仿宋_GB2312" w:cs="Courier New"/>
          <w:sz w:val="32"/>
          <w:szCs w:val="32"/>
        </w:rPr>
        <w:t>共有车辆</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辆，其中：一般公务用车</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辆、一般执法执勤用车</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辆、特种专业技术用车</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辆，其他用车</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辆；单价50万元以上通用设备</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台（套），单位价值100万元以上专用设备</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台（套）。</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sectPr>
          <w:pgSz w:w="11906" w:h="16838"/>
          <w:pgMar w:top="1440" w:right="1531" w:bottom="1440" w:left="1587" w:header="850" w:footer="992" w:gutter="0"/>
          <w:pgNumType w:fmt="numberInDash"/>
          <w:cols w:space="720" w:num="1"/>
          <w:rtlGutter w:val="0"/>
          <w:docGrid w:type="lines" w:linePitch="317"/>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sectPr>
          <w:pgSz w:w="11906" w:h="16838"/>
          <w:pgMar w:top="1440" w:right="1531" w:bottom="1440" w:left="1587" w:header="850" w:footer="992" w:gutter="0"/>
          <w:pgNumType w:fmt="numberInDash"/>
          <w:cols w:space="720" w:num="1"/>
          <w:rtlGutter w:val="0"/>
          <w:docGrid w:type="lines" w:linePitch="317"/>
        </w:sectPr>
      </w:pPr>
      <w:r>
        <w:rPr>
          <w:rFonts w:hint="eastAsia" w:ascii="隶书" w:hAnsi="隶书" w:eastAsia="隶书" w:cs="隶书"/>
          <w:sz w:val="48"/>
          <w:szCs w:val="48"/>
        </w:rPr>
        <w:t>第四部分　　名词解释</w:t>
      </w:r>
    </w:p>
    <w:p>
      <w:pPr>
        <w:ind w:firstLine="643" w:firstLineChars="200"/>
        <w:jc w:val="both"/>
        <w:outlineLvl w:val="0"/>
        <w:rPr>
          <w:rFonts w:ascii="仿宋_GB2312" w:hAnsi="宋体" w:eastAsia="仿宋_GB2312" w:cs="Courier New"/>
          <w:sz w:val="32"/>
          <w:szCs w:val="32"/>
        </w:rPr>
      </w:pPr>
      <w:r>
        <w:rPr>
          <w:rFonts w:hint="eastAsia" w:ascii="仿宋_GB2312" w:hAnsi="宋体" w:eastAsia="仿宋_GB2312" w:cs="Courier New"/>
          <w:b/>
          <w:bCs/>
          <w:sz w:val="32"/>
          <w:szCs w:val="32"/>
        </w:rPr>
        <w:t>一、财政拨款收入：</w:t>
      </w:r>
      <w:r>
        <w:rPr>
          <w:rFonts w:hint="eastAsia" w:ascii="仿宋_GB2312" w:hAnsi="宋体" w:eastAsia="仿宋_GB2312" w:cs="Courier New"/>
          <w:sz w:val="32"/>
          <w:szCs w:val="32"/>
        </w:rPr>
        <w:t>指省级财政当年拨付的资金。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二、事业收入：</w:t>
      </w:r>
      <w:r>
        <w:rPr>
          <w:rFonts w:hint="eastAsia" w:ascii="仿宋_GB2312" w:hAnsi="宋体" w:eastAsia="仿宋_GB2312" w:cs="Courier New"/>
          <w:sz w:val="32"/>
          <w:szCs w:val="32"/>
        </w:rPr>
        <w:t>指事业单位开展专业</w:t>
      </w:r>
      <w:r>
        <w:rPr>
          <w:rFonts w:hint="eastAsia" w:ascii="仿宋_GB2312" w:hAnsi="宋体" w:eastAsia="仿宋_GB2312" w:cs="Courier New"/>
          <w:sz w:val="32"/>
          <w:szCs w:val="32"/>
          <w:lang w:eastAsia="zh-CN"/>
        </w:rPr>
        <w:t>业务</w:t>
      </w:r>
      <w:r>
        <w:rPr>
          <w:rFonts w:hint="eastAsia" w:ascii="仿宋_GB2312" w:hAnsi="宋体" w:eastAsia="仿宋_GB2312" w:cs="Courier New"/>
          <w:sz w:val="32"/>
          <w:szCs w:val="32"/>
        </w:rPr>
        <w:t>活动及辅助活动所取得的收入。</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b w:val="0"/>
          <w:bCs w:val="0"/>
          <w:sz w:val="32"/>
          <w:szCs w:val="32"/>
          <w:highlight w:val="none"/>
        </w:rPr>
      </w:pPr>
      <w:r>
        <w:rPr>
          <w:rFonts w:hint="eastAsia" w:ascii="仿宋_GB2312" w:hAnsi="宋体" w:eastAsia="仿宋_GB2312" w:cs="Courier New"/>
          <w:b/>
          <w:bCs/>
          <w:sz w:val="32"/>
          <w:szCs w:val="32"/>
          <w:highlight w:val="none"/>
        </w:rPr>
        <w:t>三、其他收入：</w:t>
      </w:r>
      <w:r>
        <w:rPr>
          <w:rFonts w:hint="eastAsia" w:ascii="仿宋_GB2312" w:hAnsi="宋体" w:eastAsia="仿宋_GB2312" w:cs="Courier New"/>
          <w:b w:val="0"/>
          <w:bCs w:val="0"/>
          <w:sz w:val="32"/>
          <w:szCs w:val="32"/>
          <w:highlight w:val="none"/>
        </w:rPr>
        <w:t>指</w:t>
      </w:r>
      <w:r>
        <w:rPr>
          <w:rFonts w:hint="eastAsia" w:ascii="仿宋_GB2312" w:hAnsi="宋体" w:eastAsia="仿宋_GB2312" w:cs="Courier New"/>
          <w:b w:val="0"/>
          <w:bCs w:val="0"/>
          <w:sz w:val="32"/>
          <w:szCs w:val="32"/>
          <w:highlight w:val="none"/>
          <w:lang w:eastAsia="zh-CN"/>
        </w:rPr>
        <w:t>本部门取得的</w:t>
      </w:r>
      <w:r>
        <w:rPr>
          <w:rFonts w:hint="eastAsia" w:ascii="仿宋_GB2312" w:hAnsi="宋体" w:eastAsia="仿宋_GB2312" w:cs="Courier New"/>
          <w:b w:val="0"/>
          <w:bCs w:val="0"/>
          <w:sz w:val="32"/>
          <w:szCs w:val="32"/>
          <w:highlight w:val="none"/>
        </w:rPr>
        <w:t>除“财政拨款</w:t>
      </w:r>
      <w:r>
        <w:rPr>
          <w:rFonts w:hint="eastAsia" w:ascii="仿宋_GB2312" w:hAnsi="宋体" w:eastAsia="仿宋_GB2312" w:cs="Courier New"/>
          <w:b w:val="0"/>
          <w:bCs w:val="0"/>
          <w:sz w:val="32"/>
          <w:szCs w:val="32"/>
          <w:highlight w:val="none"/>
          <w:lang w:eastAsia="zh-CN"/>
        </w:rPr>
        <w:t>收入</w:t>
      </w:r>
      <w:r>
        <w:rPr>
          <w:rFonts w:hint="eastAsia" w:ascii="仿宋_GB2312" w:hAnsi="宋体" w:eastAsia="仿宋_GB2312" w:cs="Courier New"/>
          <w:b w:val="0"/>
          <w:bCs w:val="0"/>
          <w:sz w:val="32"/>
          <w:szCs w:val="32"/>
          <w:highlight w:val="none"/>
        </w:rPr>
        <w:t>”、“事业收入”、“经营收入”等以外的收入。</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highlight w:val="none"/>
        </w:rPr>
      </w:pPr>
      <w:r>
        <w:rPr>
          <w:rFonts w:hint="eastAsia" w:ascii="仿宋_GB2312" w:hAnsi="宋体" w:eastAsia="仿宋_GB2312" w:cs="Courier New"/>
          <w:b/>
          <w:bCs/>
          <w:sz w:val="32"/>
          <w:szCs w:val="32"/>
          <w:highlight w:val="none"/>
          <w:lang w:val="en-US" w:eastAsia="zh-CN"/>
        </w:rPr>
        <w:t>四</w:t>
      </w:r>
      <w:r>
        <w:rPr>
          <w:rFonts w:hint="eastAsia" w:ascii="仿宋_GB2312" w:hAnsi="宋体" w:eastAsia="仿宋_GB2312" w:cs="Courier New"/>
          <w:b/>
          <w:bCs/>
          <w:sz w:val="32"/>
          <w:szCs w:val="32"/>
          <w:highlight w:val="none"/>
        </w:rPr>
        <w:t>、年末结转和结余：</w:t>
      </w:r>
      <w:r>
        <w:rPr>
          <w:rFonts w:hint="eastAsia" w:ascii="仿宋_GB2312" w:hAnsi="宋体" w:eastAsia="仿宋_GB2312" w:cs="Courier New"/>
          <w:b w:val="0"/>
          <w:bCs w:val="0"/>
          <w:sz w:val="32"/>
          <w:szCs w:val="32"/>
          <w:highlight w:val="none"/>
        </w:rPr>
        <w:t>指本年度或以前年度预算安排、因客观条件发生变化无法按原计划实施，需延迟到以后年度按有关规定继续使用的资金</w:t>
      </w:r>
      <w:r>
        <w:rPr>
          <w:rFonts w:hint="eastAsia" w:ascii="仿宋_GB2312" w:hAnsi="宋体" w:eastAsia="仿宋_GB2312" w:cs="Courier New"/>
          <w:sz w:val="32"/>
          <w:szCs w:val="32"/>
          <w:highlight w:val="none"/>
        </w:rPr>
        <w:t>。</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lang w:val="en-US" w:eastAsia="zh-CN"/>
        </w:rPr>
        <w:t>五</w:t>
      </w:r>
      <w:r>
        <w:rPr>
          <w:rFonts w:hint="eastAsia" w:ascii="仿宋_GB2312" w:hAnsi="宋体" w:eastAsia="仿宋_GB2312" w:cs="Courier New"/>
          <w:b/>
          <w:bCs/>
          <w:sz w:val="32"/>
          <w:szCs w:val="32"/>
        </w:rPr>
        <w:t>、基本支出：</w:t>
      </w:r>
      <w:r>
        <w:rPr>
          <w:rFonts w:hint="eastAsia" w:ascii="仿宋_GB2312" w:hAnsi="宋体" w:eastAsia="仿宋_GB2312" w:cs="Courier New"/>
          <w:sz w:val="32"/>
          <w:szCs w:val="32"/>
        </w:rPr>
        <w:t>指为保障机构正常运转、完成日常工作任务而发生的人员支出和公用支出。</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lang w:val="en-US" w:eastAsia="zh-CN"/>
        </w:rPr>
        <w:t>六</w:t>
      </w:r>
      <w:r>
        <w:rPr>
          <w:rFonts w:hint="eastAsia" w:ascii="仿宋_GB2312" w:hAnsi="宋体" w:eastAsia="仿宋_GB2312" w:cs="Courier New"/>
          <w:b/>
          <w:bCs/>
          <w:sz w:val="32"/>
          <w:szCs w:val="32"/>
        </w:rPr>
        <w:t>、项目支出：</w:t>
      </w:r>
      <w:r>
        <w:rPr>
          <w:rFonts w:hint="eastAsia" w:ascii="仿宋_GB2312" w:hAnsi="宋体" w:eastAsia="仿宋_GB2312" w:cs="Courier New"/>
          <w:sz w:val="32"/>
          <w:szCs w:val="32"/>
        </w:rPr>
        <w:t>指在基本支出之外为完成特定行政任务和事业发展目标所发生的支出</w:t>
      </w:r>
    </w:p>
    <w:p>
      <w:pPr>
        <w:kinsoku w:val="0"/>
        <w:overflowPunct w:val="0"/>
        <w:autoSpaceDE w:val="0"/>
        <w:autoSpaceDN w:val="0"/>
        <w:adjustRightInd w:val="0"/>
        <w:snapToGrid w:val="0"/>
        <w:spacing w:line="360" w:lineRule="auto"/>
        <w:ind w:firstLine="643" w:firstLineChars="200"/>
        <w:jc w:val="left"/>
        <w:rPr>
          <w:rFonts w:hint="eastAsia" w:ascii="仿宋_GB2312" w:hAnsi="宋体" w:eastAsia="仿宋_GB2312" w:cs="Courier New"/>
          <w:sz w:val="32"/>
          <w:szCs w:val="32"/>
        </w:rPr>
      </w:pPr>
      <w:r>
        <w:rPr>
          <w:rFonts w:hint="eastAsia" w:ascii="仿宋_GB2312" w:hAnsi="宋体" w:eastAsia="仿宋_GB2312" w:cs="Courier New"/>
          <w:b/>
          <w:bCs/>
          <w:sz w:val="32"/>
          <w:szCs w:val="32"/>
          <w:lang w:val="en-US" w:eastAsia="zh-CN"/>
        </w:rPr>
        <w:t>七</w:t>
      </w:r>
      <w:r>
        <w:rPr>
          <w:rFonts w:hint="eastAsia" w:ascii="仿宋_GB2312" w:hAnsi="宋体" w:eastAsia="仿宋_GB2312" w:cs="Courier New"/>
          <w:b/>
          <w:bCs/>
          <w:sz w:val="32"/>
          <w:szCs w:val="32"/>
        </w:rPr>
        <w:t>、“三公”经费：</w:t>
      </w:r>
      <w:r>
        <w:rPr>
          <w:rFonts w:hint="eastAsia" w:ascii="仿宋_GB2312" w:hAnsi="宋体" w:eastAsia="仿宋_GB2312" w:cs="Courier New"/>
          <w:sz w:val="32"/>
          <w:szCs w:val="32"/>
        </w:rPr>
        <w:t>纳入省级财政预</w:t>
      </w:r>
      <w:r>
        <w:rPr>
          <w:rFonts w:hint="eastAsia" w:ascii="仿宋_GB2312" w:hAnsi="宋体" w:eastAsia="仿宋_GB2312" w:cs="Courier New"/>
          <w:sz w:val="32"/>
          <w:szCs w:val="32"/>
          <w:lang w:eastAsia="zh-CN"/>
        </w:rPr>
        <w:t>决</w:t>
      </w:r>
      <w:r>
        <w:rPr>
          <w:rFonts w:hint="eastAsia" w:ascii="仿宋_GB2312" w:hAnsi="宋体" w:eastAsia="仿宋_GB2312" w:cs="Courier New"/>
          <w:sz w:val="32"/>
          <w:szCs w:val="32"/>
        </w:rPr>
        <w:t>算管理</w:t>
      </w:r>
      <w:r>
        <w:rPr>
          <w:rFonts w:hint="eastAsia" w:ascii="仿宋_GB2312" w:hAnsi="宋体" w:eastAsia="仿宋_GB2312" w:cs="Courier New"/>
          <w:sz w:val="32"/>
          <w:szCs w:val="32"/>
          <w:lang w:eastAsia="zh-CN"/>
        </w:rPr>
        <w:t>“三公”经费</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指</w:t>
      </w:r>
      <w:r>
        <w:rPr>
          <w:rFonts w:hint="eastAsia" w:ascii="仿宋_GB2312" w:hAnsi="宋体" w:eastAsia="仿宋_GB2312" w:cs="Courier New"/>
          <w:sz w:val="32"/>
          <w:szCs w:val="32"/>
        </w:rPr>
        <w:t>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360" w:lineRule="auto"/>
        <w:ind w:firstLine="643" w:firstLineChars="200"/>
        <w:rPr>
          <w:rFonts w:hint="eastAsia" w:ascii="仿宋_GB2312" w:hAnsi="宋体" w:eastAsia="仿宋_GB2312" w:cs="Courier New"/>
          <w:sz w:val="32"/>
          <w:szCs w:val="32"/>
        </w:rPr>
      </w:pPr>
      <w:r>
        <w:rPr>
          <w:rFonts w:hint="eastAsia" w:ascii="仿宋_GB2312" w:hAnsi="宋体" w:eastAsia="仿宋_GB2312" w:cs="Courier New"/>
          <w:b/>
          <w:bCs/>
          <w:sz w:val="32"/>
          <w:szCs w:val="32"/>
          <w:lang w:val="en-US" w:eastAsia="zh-CN"/>
        </w:rPr>
        <w:t>八</w:t>
      </w:r>
      <w:r>
        <w:rPr>
          <w:rFonts w:hint="eastAsia" w:ascii="仿宋_GB2312" w:hAnsi="宋体" w:eastAsia="仿宋_GB2312" w:cs="Courier New"/>
          <w:b/>
          <w:bCs/>
          <w:sz w:val="32"/>
          <w:szCs w:val="32"/>
        </w:rPr>
        <w:t>、机关运行经费：</w:t>
      </w:r>
      <w:r>
        <w:rPr>
          <w:rFonts w:hint="eastAsia" w:ascii="仿宋_GB2312" w:hAnsi="宋体" w:eastAsia="仿宋_GB2312" w:cs="Courier New"/>
          <w:sz w:val="32"/>
          <w:szCs w:val="32"/>
          <w:lang w:eastAsia="zh-CN"/>
        </w:rPr>
        <w:t>指</w:t>
      </w:r>
      <w:r>
        <w:rPr>
          <w:rFonts w:hint="eastAsia" w:ascii="仿宋_GB2312" w:hAnsi="宋体" w:eastAsia="仿宋_GB2312" w:cs="Courier New"/>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p>
    <w:p>
      <w:pPr>
        <w:kinsoku w:val="0"/>
        <w:overflowPunct w:val="0"/>
        <w:autoSpaceDE w:val="0"/>
        <w:autoSpaceDN w:val="0"/>
        <w:adjustRightInd w:val="0"/>
        <w:snapToGrid w:val="0"/>
        <w:spacing w:line="360" w:lineRule="auto"/>
        <w:rPr>
          <w:rFonts w:hint="eastAsia" w:ascii="仿宋_GB2312" w:hAnsi="宋体" w:eastAsia="仿宋_GB2312" w:cs="Courier New"/>
          <w:sz w:val="52"/>
          <w:szCs w:val="52"/>
          <w:highlight w:val="yellow"/>
          <w:lang w:val="en-US" w:eastAsia="zh-CN"/>
        </w:rPr>
      </w:pPr>
      <w:r>
        <w:rPr>
          <w:rFonts w:hint="eastAsia" w:ascii="仿宋_GB2312" w:hAnsi="宋体" w:eastAsia="仿宋_GB2312" w:cs="Courier New"/>
          <w:b/>
          <w:bCs/>
          <w:sz w:val="52"/>
          <w:szCs w:val="52"/>
          <w:highlight w:val="yellow"/>
          <w:lang w:val="en-US" w:eastAsia="zh-CN"/>
        </w:rPr>
        <w:t>保存为PDF版本的方法：</w:t>
      </w:r>
      <w:r>
        <w:rPr>
          <w:rFonts w:hint="eastAsia" w:ascii="仿宋_GB2312" w:hAnsi="宋体" w:eastAsia="仿宋_GB2312" w:cs="Courier New"/>
          <w:sz w:val="52"/>
          <w:szCs w:val="52"/>
          <w:highlight w:val="yellow"/>
          <w:lang w:val="en-US" w:eastAsia="zh-CN"/>
        </w:rPr>
        <w:t>百度wps、下载安装、打开wps软件、单击左上角wps文字-另存为-输出为PDF格式。</w:t>
      </w:r>
      <w:bookmarkStart w:id="0" w:name="_GoBack"/>
      <w:bookmarkEnd w:id="0"/>
    </w:p>
    <w:sectPr>
      <w:pgSz w:w="11906" w:h="16838"/>
      <w:pgMar w:top="1440" w:right="1531" w:bottom="1440" w:left="1587" w:header="850" w:footer="992" w:gutter="0"/>
      <w:pgNumType w:fmt="numberInDash"/>
      <w:cols w:space="720" w:num="1"/>
      <w:rtlGutter w:val="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CF3C50" w:usb2="00000016" w:usb3="00000000" w:csb0="0004001F"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0002AFF" w:usb1="C000247B" w:usb2="00000009" w:usb3="00000000" w:csb0="200001FF" w:csb1="00000000"/>
  </w:font>
  <w:font w:name="方正小标宋简体">
    <w:altName w:val="微软雅黑"/>
    <w:panose1 w:val="02010601030101010101"/>
    <w:charset w:val="86"/>
    <w:family w:val="auto"/>
    <w:pitch w:val="default"/>
    <w:sig w:usb0="00000001" w:usb1="080E0000" w:usb2="00000000" w:usb3="00000000" w:csb0="00040000" w:csb1="00000000"/>
  </w:font>
  <w:font w:name="隶书">
    <w:altName w:val="微软雅黑"/>
    <w:panose1 w:val="0201050906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287" w:usb1="080F0000" w:usb2="00000000" w:usb3="00000000" w:csb0="0004009F" w:csb1="DFD70000"/>
  </w:font>
  <w:font w:name="文星中等线">
    <w:altName w:val="宋体"/>
    <w:panose1 w:val="02010604000101010101"/>
    <w:charset w:val="86"/>
    <w:family w:val="auto"/>
    <w:pitch w:val="default"/>
    <w:sig w:usb0="00000000" w:usb1="00000000" w:usb2="00000000" w:usb3="00000000" w:csb0="00040001" w:csb1="00000000"/>
  </w:font>
  <w:font w:name="文星中文符号库一">
    <w:altName w:val="Segoe Print"/>
    <w:panose1 w:val="02010609000101010101"/>
    <w:charset w:val="00"/>
    <w:family w:val="auto"/>
    <w:pitch w:val="default"/>
    <w:sig w:usb0="00000000" w:usb1="00000000" w:usb2="00000000" w:usb3="00000000" w:csb0="00040001" w:csb1="00000000"/>
  </w:font>
  <w:font w:name="华文宋体">
    <w:altName w:val="宋体"/>
    <w:panose1 w:val="02010600040101010101"/>
    <w:charset w:val="86"/>
    <w:family w:val="auto"/>
    <w:pitch w:val="default"/>
    <w:sig w:usb0="00000287" w:usb1="080F0000" w:usb2="00000000" w:usb3="00000000" w:csb0="0004009F" w:csb1="DFD70000"/>
  </w:font>
  <w:font w:name="华文彩云">
    <w:altName w:val="微软雅黑"/>
    <w:panose1 w:val="02010800040101010101"/>
    <w:charset w:val="86"/>
    <w:family w:val="auto"/>
    <w:pitch w:val="default"/>
    <w:sig w:usb0="00000001" w:usb1="080F0000" w:usb2="00000000" w:usb3="00000000" w:csb0="00040000" w:csb1="00000000"/>
  </w:font>
  <w:font w:name="华文新魏">
    <w:altName w:val="宋体"/>
    <w:panose1 w:val="02010800040101010101"/>
    <w:charset w:val="86"/>
    <w:family w:val="auto"/>
    <w:pitch w:val="default"/>
    <w:sig w:usb0="00000001" w:usb1="080F0000" w:usb2="00000000" w:usb3="00000000" w:csb0="00040000" w:csb1="00000000"/>
  </w:font>
  <w:font w:name="华文楷体">
    <w:altName w:val="宋体"/>
    <w:panose1 w:val="02010600040101010101"/>
    <w:charset w:val="86"/>
    <w:family w:val="auto"/>
    <w:pitch w:val="default"/>
    <w:sig w:usb0="00000287" w:usb1="080F0000" w:usb2="00000000" w:usb3="00000000" w:csb0="0004009F" w:csb1="DFD70000"/>
  </w:font>
  <w:font w:name="华文琥珀">
    <w:altName w:val="宋体"/>
    <w:panose1 w:val="02010800040101010101"/>
    <w:charset w:val="86"/>
    <w:family w:val="auto"/>
    <w:pitch w:val="default"/>
    <w:sig w:usb0="00000001" w:usb1="080F0000" w:usb2="00000000" w:usb3="00000000" w:csb0="00040000" w:csb1="00000000"/>
  </w:font>
  <w:font w:name="华文细黑">
    <w:altName w:val="微软雅黑"/>
    <w:panose1 w:val="02010600040101010101"/>
    <w:charset w:val="86"/>
    <w:family w:val="auto"/>
    <w:pitch w:val="default"/>
    <w:sig w:usb0="00000287" w:usb1="080F0000" w:usb2="00000000" w:usb3="00000000" w:csb0="0004009F" w:csb1="DFD70000"/>
  </w:font>
  <w:font w:name="华文行楷">
    <w:altName w:val="微软雅黑"/>
    <w:panose1 w:val="02010800040101010101"/>
    <w:charset w:val="86"/>
    <w:family w:val="auto"/>
    <w:pitch w:val="default"/>
    <w:sig w:usb0="00000001" w:usb1="080F0000" w:usb2="00000000" w:usb3="00000000" w:csb0="00040000" w:csb1="00000000"/>
  </w:font>
  <w:font w:name="华文隶书">
    <w:altName w:val="微软雅黑"/>
    <w:panose1 w:val="02010800040101010101"/>
    <w:charset w:val="86"/>
    <w:family w:val="auto"/>
    <w:pitch w:val="default"/>
    <w:sig w:usb0="00000001" w:usb1="080F0000" w:usb2="00000000" w:usb3="00000000" w:csb0="00040000" w:csb1="00000000"/>
  </w:font>
  <w:font w:name="文星简超黑">
    <w:altName w:val="黑体"/>
    <w:panose1 w:val="02010609000101010101"/>
    <w:charset w:val="00"/>
    <w:family w:val="auto"/>
    <w:pitch w:val="default"/>
    <w:sig w:usb0="00000000" w:usb1="00000000" w:usb2="00000000" w:usb3="00000000" w:csb0="00040001" w:csb1="00000000"/>
  </w:font>
  <w:font w:name="文星简行草">
    <w:altName w:val="Segoe Print"/>
    <w:panose1 w:val="02010609000101010101"/>
    <w:charset w:val="00"/>
    <w:family w:val="auto"/>
    <w:pitch w:val="default"/>
    <w:sig w:usb0="00000000" w:usb1="00000000" w:usb2="00000000" w:usb3="00000000" w:csb0="00040001" w:csb1="00000000"/>
  </w:font>
  <w:font w:name="文星细圆">
    <w:altName w:val="宋体"/>
    <w:panose1 w:val="02010604000101010101"/>
    <w:charset w:val="86"/>
    <w:family w:val="auto"/>
    <w:pitch w:val="default"/>
    <w:sig w:usb0="00000000" w:usb1="00000000" w:usb2="00000000" w:usb3="00000000" w:csb0="00040001" w:csb1="00000000"/>
  </w:font>
  <w:font w:name="文星细黑一">
    <w:altName w:val="黑体"/>
    <w:panose1 w:val="02010604000101010101"/>
    <w:charset w:val="86"/>
    <w:family w:val="auto"/>
    <w:pitch w:val="default"/>
    <w:sig w:usb0="00000000" w:usb1="00000000" w:usb2="00000000" w:usb3="00000000" w:csb0="00040001" w:csb1="00000000"/>
  </w:font>
  <w:font w:name="文星隶变">
    <w:altName w:val="宋体"/>
    <w:panose1 w:val="02010604000101010101"/>
    <w:charset w:val="86"/>
    <w:family w:val="auto"/>
    <w:pitch w:val="default"/>
    <w:sig w:usb0="00000000" w:usb1="00000000" w:usb2="00000000" w:usb3="00000000" w:csb0="00040001" w:csb1="00000000"/>
  </w:font>
  <w:font w:name="新宋体">
    <w:panose1 w:val="02010609030101010101"/>
    <w:charset w:val="86"/>
    <w:family w:val="auto"/>
    <w:pitch w:val="default"/>
    <w:sig w:usb0="00000003" w:usb1="288F0000" w:usb2="00000006" w:usb3="00000000" w:csb0="00040001" w:csb1="00000000"/>
  </w:font>
  <w:font w:name="方正姚体">
    <w:altName w:val="宋体"/>
    <w:panose1 w:val="02010601030101010101"/>
    <w:charset w:val="86"/>
    <w:family w:val="auto"/>
    <w:pitch w:val="default"/>
    <w:sig w:usb0="00000003" w:usb1="080E0000" w:usb2="00000000" w:usb3="00000000" w:csb0="00040000" w:csb1="00000000"/>
  </w:font>
  <w:font w:name="方正舒体">
    <w:altName w:val="宋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星简隶书">
    <w:altName w:val="宋体"/>
    <w:panose1 w:val="02010609000101010101"/>
    <w:charset w:val="00"/>
    <w:family w:val="auto"/>
    <w:pitch w:val="default"/>
    <w:sig w:usb0="00000000" w:usb1="00000000" w:usb2="00000000" w:usb3="00000000" w:csb0="00040001" w:csb1="00000000"/>
  </w:font>
  <w:font w:name="文星简魏体">
    <w:altName w:val="Segoe Print"/>
    <w:panose1 w:val="02010609000101010101"/>
    <w:charset w:val="00"/>
    <w:family w:val="auto"/>
    <w:pitch w:val="default"/>
    <w:sig w:usb0="00000000" w:usb1="00000000" w:usb2="00000000" w:usb3="00000000" w:csb0="00040001" w:csb1="00000000"/>
  </w:font>
  <w:font w:name="文星简黑变">
    <w:altName w:val="黑体"/>
    <w:panose1 w:val="02010609000101010101"/>
    <w:charset w:val="00"/>
    <w:family w:val="auto"/>
    <w:pitch w:val="default"/>
    <w:sig w:usb0="00000000" w:usb1="00000000" w:usb2="00000000" w:usb3="00000000" w:csb0="00040001" w:csb1="00000000"/>
  </w:font>
  <w:font w:name="Arial Unicode MS">
    <w:altName w:val="宋体"/>
    <w:panose1 w:val="020B0604020202020204"/>
    <w:charset w:val="86"/>
    <w:family w:val="auto"/>
    <w:pitch w:val="default"/>
    <w:sig w:usb0="FFFFFFFF" w:usb1="E9FFFFFF" w:usb2="0000003F" w:usb3="00000000" w:csb0="603F01FF" w:csb1="FFFF0000"/>
  </w:font>
  <w:font w:name="Batang">
    <w:altName w:val="Malgun Gothic"/>
    <w:panose1 w:val="02030600000101010101"/>
    <w:charset w:val="81"/>
    <w:family w:val="auto"/>
    <w:pitch w:val="default"/>
    <w:sig w:usb0="B00002AF" w:usb1="69D77CFB" w:usb2="00000030" w:usb3="00000000" w:csb0="4008009F" w:csb1="DFD70000"/>
  </w:font>
  <w:font w:name="BatangChe">
    <w:altName w:val="Malgun Gothic"/>
    <w:panose1 w:val="02030609000101010101"/>
    <w:charset w:val="81"/>
    <w:family w:val="auto"/>
    <w:pitch w:val="default"/>
    <w:sig w:usb0="B00002AF" w:usb1="69D77CFB" w:usb2="00000030" w:usb3="00000000" w:csb0="4008009F" w:csb1="DFD70000"/>
  </w:font>
  <w:font w:name="DFKai-SB">
    <w:altName w:val="MingLiU-ExtB"/>
    <w:panose1 w:val="03000509000000000000"/>
    <w:charset w:val="88"/>
    <w:family w:val="auto"/>
    <w:pitch w:val="default"/>
    <w:sig w:usb0="00000003" w:usb1="082E0000" w:usb2="00000016" w:usb3="00000000" w:csb0="00100001" w:csb1="00000000"/>
  </w:font>
  <w:font w:name="Dotum">
    <w:altName w:val="Malgun Gothic"/>
    <w:panose1 w:val="020B0600000101010101"/>
    <w:charset w:val="81"/>
    <w:family w:val="auto"/>
    <w:pitch w:val="default"/>
    <w:sig w:usb0="B00002AF" w:usb1="69D77CFB" w:usb2="00000030" w:usb3="00000000" w:csb0="4008009F" w:csb1="DFD70000"/>
  </w:font>
  <w:font w:name="DotumChe">
    <w:altName w:val="Malgun Gothic"/>
    <w:panose1 w:val="020B0609000101010101"/>
    <w:charset w:val="81"/>
    <w:family w:val="auto"/>
    <w:pitch w:val="default"/>
    <w:sig w:usb0="B00002AF" w:usb1="69D77CFB" w:usb2="00000030" w:usb3="00000000" w:csb0="4008009F" w:csb1="DFD70000"/>
  </w:font>
  <w:font w:name="FH">
    <w:altName w:val="宋体"/>
    <w:panose1 w:val="02010604000101010101"/>
    <w:charset w:val="86"/>
    <w:family w:val="auto"/>
    <w:pitch w:val="default"/>
    <w:sig w:usb0="00000000" w:usb1="00000000" w:usb2="00000000" w:usb3="00000000" w:csb0="00040001" w:csb1="00000000"/>
  </w:font>
  <w:font w:name="Malgun Gothic">
    <w:panose1 w:val="020B0503020000020004"/>
    <w:charset w:val="81"/>
    <w:family w:val="auto"/>
    <w:pitch w:val="default"/>
    <w:sig w:usb0="9000002F" w:usb1="29D77CFB" w:usb2="00000012" w:usb3="00000000" w:csb0="00080001" w:csb1="00000000"/>
  </w:font>
  <w:font w:name="GungsuhChe">
    <w:altName w:val="Malgun Gothic"/>
    <w:panose1 w:val="02030609000101010101"/>
    <w:charset w:val="81"/>
    <w:family w:val="auto"/>
    <w:pitch w:val="default"/>
    <w:sig w:usb0="B00002AF" w:usb1="69D77CFB" w:usb2="00000030" w:usb3="00000000" w:csb0="4008009F" w:csb1="DFD70000"/>
  </w:font>
  <w:font w:name="Gungsuh">
    <w:altName w:val="Malgun Gothic"/>
    <w:panose1 w:val="02030600000101010101"/>
    <w:charset w:val="81"/>
    <w:family w:val="auto"/>
    <w:pitch w:val="default"/>
    <w:sig w:usb0="B00002AF" w:usb1="69D77CFB" w:usb2="00000030" w:usb3="00000000" w:csb0="4008009F" w:csb1="DFD70000"/>
  </w:font>
  <w:font w:name="GulimChe">
    <w:altName w:val="Malgun Gothic"/>
    <w:panose1 w:val="020B0609000101010101"/>
    <w:charset w:val="81"/>
    <w:family w:val="auto"/>
    <w:pitch w:val="default"/>
    <w:sig w:usb0="B00002AF" w:usb1="69D77CFB" w:usb2="00000030" w:usb3="00000000" w:csb0="4008009F" w:csb1="DFD70000"/>
  </w:font>
  <w:font w:name="Gulim">
    <w:altName w:val="Malgun Gothic"/>
    <w:panose1 w:val="020B0600000101010101"/>
    <w:charset w:val="81"/>
    <w:family w:val="auto"/>
    <w:pitch w:val="default"/>
    <w:sig w:usb0="B00002AF" w:usb1="69D77CFB" w:usb2="00000030" w:usb3="00000000" w:csb0="4008009F" w:csb1="DFD70000"/>
  </w:font>
  <w:font w:name="Meiryo">
    <w:altName w:val="Yu Gothic UI"/>
    <w:panose1 w:val="020B0604030504040204"/>
    <w:charset w:val="80"/>
    <w:family w:val="auto"/>
    <w:pitch w:val="default"/>
    <w:sig w:usb0="E10102FF" w:usb1="EAC7FFFF" w:usb2="00010012" w:usb3="00000000" w:csb0="6002009F" w:csb1="DFD70000"/>
  </w:font>
  <w:font w:name="Meiryo UI">
    <w:altName w:val="Yu Gothic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ingLiU">
    <w:altName w:val="PMingLiU-ExtB"/>
    <w:panose1 w:val="02020509000000000000"/>
    <w:charset w:val="88"/>
    <w:family w:val="auto"/>
    <w:pitch w:val="default"/>
    <w:sig w:usb0="A00002FF" w:usb1="2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ingLiU_HKSCS">
    <w:altName w:val="PMingLiU-ExtB"/>
    <w:panose1 w:val="02020500000000000000"/>
    <w:charset w:val="88"/>
    <w:family w:val="auto"/>
    <w:pitch w:val="default"/>
    <w:sig w:usb0="A00002FF" w:usb1="38CFFCFA" w:usb2="00000016" w:usb3="00000000" w:csb0="00100001" w:csb1="00000000"/>
  </w:font>
  <w:font w:name="MS Gothic">
    <w:panose1 w:val="020B0609070205080204"/>
    <w:charset w:val="80"/>
    <w:family w:val="auto"/>
    <w:pitch w:val="default"/>
    <w:sig w:usb0="E00002FF" w:usb1="6AC7FDFB" w:usb2="08000012" w:usb3="00000000" w:csb0="4002009F" w:csb1="DFD70000"/>
  </w:font>
  <w:font w:name="MS Mincho">
    <w:altName w:val="MS UI Gothic"/>
    <w:panose1 w:val="02020609040205080304"/>
    <w:charset w:val="80"/>
    <w:family w:val="auto"/>
    <w:pitch w:val="default"/>
    <w:sig w:usb0="E00002FF" w:usb1="6AC7FDFB" w:usb2="00000012" w:usb3="00000000" w:csb0="4002009F" w:csb1="DFD70000"/>
  </w:font>
  <w:font w:name="AngsanaUPC">
    <w:altName w:val="Microsoft Sans Serif"/>
    <w:panose1 w:val="02020603050405020304"/>
    <w:charset w:val="00"/>
    <w:family w:val="auto"/>
    <w:pitch w:val="default"/>
    <w:sig w:usb0="81000003" w:usb1="00000000" w:usb2="00000000" w:usb3="00000000" w:csb0="00010001" w:csb1="00000000"/>
  </w:font>
  <w:font w:name="Angsana New">
    <w:altName w:val="Microsoft Sans Serif"/>
    <w:panose1 w:val="02020603050405020304"/>
    <w:charset w:val="00"/>
    <w:family w:val="auto"/>
    <w:pitch w:val="default"/>
    <w:sig w:usb0="81000003" w:usb1="00000000" w:usb2="00000000" w:usb3="00000000" w:csb0="00010001" w:csb1="00000000"/>
  </w:font>
  <w:font w:name="Andalus">
    <w:altName w:val="Times New Roman"/>
    <w:panose1 w:val="02020603050405020304"/>
    <w:charset w:val="00"/>
    <w:family w:val="auto"/>
    <w:pitch w:val="default"/>
    <w:sig w:usb0="00002003" w:usb1="80000000" w:usb2="00000008" w:usb3="00000000" w:csb0="00000041" w:csb1="20080000"/>
  </w:font>
  <w:font w:name="Algerian">
    <w:altName w:val="Gabriola"/>
    <w:panose1 w:val="04020705040A02060702"/>
    <w:charset w:val="00"/>
    <w:family w:val="auto"/>
    <w:pitch w:val="default"/>
    <w:sig w:usb0="00000003" w:usb1="00000000" w:usb2="00000000" w:usb3="00000000" w:csb0="20000001" w:csb1="00000000"/>
  </w:font>
  <w:font w:name="Aharoni">
    <w:altName w:val="Segoe UI Semibold"/>
    <w:panose1 w:val="02010803020104030203"/>
    <w:charset w:val="00"/>
    <w:family w:val="auto"/>
    <w:pitch w:val="default"/>
    <w:sig w:usb0="00000801" w:usb1="00000000" w:usb2="00000000" w:usb3="00000000" w:csb0="00000020" w:csb1="00200000"/>
  </w:font>
  <w:font w:name="Agency FB">
    <w:altName w:val="Yu Gothic UI"/>
    <w:panose1 w:val="020B0503020202020204"/>
    <w:charset w:val="00"/>
    <w:family w:val="auto"/>
    <w:pitch w:val="default"/>
    <w:sig w:usb0="00000003" w:usb1="00000000" w:usb2="00000000" w:usb3="00000000" w:csb0="20000001" w:csb1="00000000"/>
  </w:font>
  <w:font w:name="SimSun-ExtB">
    <w:panose1 w:val="02010609060101010101"/>
    <w:charset w:val="86"/>
    <w:family w:val="auto"/>
    <w:pitch w:val="default"/>
    <w:sig w:usb0="00000001" w:usb1="02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PMingLiU">
    <w:altName w:val="PMingLiU-ExtB"/>
    <w:panose1 w:val="02020500000000000000"/>
    <w:charset w:val="88"/>
    <w:family w:val="auto"/>
    <w:pitch w:val="default"/>
    <w:sig w:usb0="A00002FF" w:usb1="28CFFCFA" w:usb2="00000016" w:usb3="00000000" w:csb0="00100001" w:csb1="00000000"/>
  </w:font>
  <w:font w:name="MS UI Gothic">
    <w:panose1 w:val="020B0600070205080204"/>
    <w:charset w:val="80"/>
    <w:family w:val="auto"/>
    <w:pitch w:val="default"/>
    <w:sig w:usb0="E00002FF" w:usb1="6AC7FDFB" w:usb2="08000012" w:usb3="00000000" w:csb0="4002009F" w:csb1="DFD70000"/>
  </w:font>
  <w:font w:name="MS PMincho">
    <w:altName w:val="MS UI Gothic"/>
    <w:panose1 w:val="02020600040205080304"/>
    <w:charset w:val="80"/>
    <w:family w:val="auto"/>
    <w:pitch w:val="default"/>
    <w:sig w:usb0="E00002FF" w:usb1="6AC7FDFB" w:usb2="00000012" w:usb3="00000000" w:csb0="4002009F" w:csb1="DFD70000"/>
  </w:font>
  <w:font w:name="MS Outlook">
    <w:altName w:val="Symbol"/>
    <w:panose1 w:val="05010100010000000000"/>
    <w:charset w:val="02"/>
    <w:family w:val="auto"/>
    <w:pitch w:val="default"/>
    <w:sig w:usb0="00000000" w:usb1="00000000" w:usb2="00000000" w:usb3="00000000" w:csb0="80000000" w:csb1="00000000"/>
  </w:font>
  <w:font w:name="Modern No. 20">
    <w:altName w:val="Segoe Print"/>
    <w:panose1 w:val="02070704070505020303"/>
    <w:charset w:val="00"/>
    <w:family w:val="auto"/>
    <w:pitch w:val="default"/>
    <w:sig w:usb0="00000003" w:usb1="00000000" w:usb2="00000000" w:usb3="00000000" w:csb0="20000001" w:csb1="00000000"/>
  </w:font>
  <w:font w:name="Miriam">
    <w:altName w:val="Segoe UI Light"/>
    <w:panose1 w:val="020B0502050101010101"/>
    <w:charset w:val="00"/>
    <w:family w:val="auto"/>
    <w:pitch w:val="default"/>
    <w:sig w:usb0="00000801" w:usb1="00000000" w:usb2="00000000" w:usb3="00000000" w:csb0="00000020" w:csb1="00200000"/>
  </w:font>
  <w:font w:name="Microsoft Uighur">
    <w:altName w:val="Times New Roman"/>
    <w:panose1 w:val="02000000000000000000"/>
    <w:charset w:val="00"/>
    <w:family w:val="auto"/>
    <w:pitch w:val="default"/>
    <w:sig w:usb0="00002003" w:usb1="80000000" w:usb2="00000008" w:usb3="00000000" w:csb0="00000041" w:csb1="00000000"/>
  </w:font>
  <w:font w:name="Microsoft PhagsPa">
    <w:panose1 w:val="020B0502040204020203"/>
    <w:charset w:val="00"/>
    <w:family w:val="auto"/>
    <w:pitch w:val="default"/>
    <w:sig w:usb0="00000003" w:usb1="00200000" w:usb2="08000000" w:usb3="00000000" w:csb0="00000001" w:csb1="00000000"/>
  </w:font>
  <w:font w:name="Microsoft Himalaya">
    <w:panose1 w:val="01010100010101010101"/>
    <w:charset w:val="00"/>
    <w:family w:val="auto"/>
    <w:pitch w:val="default"/>
    <w:sig w:usb0="80000003" w:usb1="00010000" w:usb2="00000040" w:usb3="00000000" w:csb0="00000001" w:csb1="00000000"/>
  </w:font>
  <w:font w:name="Matura MT Script Capitals">
    <w:altName w:val="Mongolian Baiti"/>
    <w:panose1 w:val="03020802060602070202"/>
    <w:charset w:val="00"/>
    <w:family w:val="auto"/>
    <w:pitch w:val="default"/>
    <w:sig w:usb0="00000003" w:usb1="00000000" w:usb2="00000000" w:usb3="00000000" w:csb0="20000001" w:csb1="00000000"/>
  </w:font>
  <w:font w:name="文星简大黑">
    <w:altName w:val="黑体"/>
    <w:panose1 w:val="02010609000101010101"/>
    <w:charset w:val="00"/>
    <w:family w:val="auto"/>
    <w:pitch w:val="default"/>
    <w:sig w:usb0="00000000" w:usb1="00000000" w:usb2="00000000" w:usb3="00000000" w:csb0="00040001" w:csb1="00000000"/>
  </w:font>
  <w:font w:name="文星简中圆">
    <w:altName w:val="Segoe Print"/>
    <w:panose1 w:val="02010609000101010101"/>
    <w:charset w:val="00"/>
    <w:family w:val="auto"/>
    <w:pitch w:val="default"/>
    <w:sig w:usb0="00000000" w:usb1="00000000" w:usb2="00000000" w:usb3="00000000" w:csb0="00040001" w:csb1="00000000"/>
  </w:font>
  <w:font w:name="文星楷宋">
    <w:altName w:val="宋体"/>
    <w:panose1 w:val="02010604000101010101"/>
    <w:charset w:val="86"/>
    <w:family w:val="auto"/>
    <w:pitch w:val="default"/>
    <w:sig w:usb0="00000000" w:usb1="00000000" w:usb2="00000000" w:usb3="00000000" w:csb0="00040001" w:csb1="00000000"/>
  </w:font>
  <w:font w:name="文星排版符号库１">
    <w:altName w:val="Segoe Print"/>
    <w:panose1 w:val="02010609000101010101"/>
    <w:charset w:val="00"/>
    <w:family w:val="auto"/>
    <w:pitch w:val="default"/>
    <w:sig w:usb0="00000000" w:usb1="00000000" w:usb2="00000000" w:usb3="00000000" w:csb0="00040001" w:csb1="00000000"/>
  </w:font>
  <w:font w:name="文星报宋">
    <w:altName w:val="宋体"/>
    <w:panose1 w:val="02010609000101010101"/>
    <w:charset w:val="86"/>
    <w:family w:val="auto"/>
    <w:pitch w:val="default"/>
    <w:sig w:usb0="00000000" w:usb1="00000000" w:usb2="00000000" w:usb3="00000000" w:csb0="00040000" w:csb1="00000000"/>
  </w:font>
  <w:font w:name="文星准圆">
    <w:altName w:val="宋体"/>
    <w:panose1 w:val="02010604000101010101"/>
    <w:charset w:val="86"/>
    <w:family w:val="auto"/>
    <w:pitch w:val="default"/>
    <w:sig w:usb0="00000000" w:usb1="00000000" w:usb2="00000000" w:usb3="00000000" w:csb0="00040001" w:csb1="00000000"/>
  </w:font>
  <w:font w:name="文星仿宋">
    <w:altName w:val="仿宋"/>
    <w:panose1 w:val="02010604000101010101"/>
    <w:charset w:val="86"/>
    <w:family w:val="auto"/>
    <w:pitch w:val="default"/>
    <w:sig w:usb0="00000000" w:usb1="00000000" w:usb2="00000000" w:usb3="00000000" w:csb0="00040001" w:csb1="00000000"/>
  </w:font>
  <w:font w:name="华文仿宋">
    <w:altName w:val="仿宋"/>
    <w:panose1 w:val="02010600040101010101"/>
    <w:charset w:val="86"/>
    <w:family w:val="auto"/>
    <w:pitch w:val="default"/>
    <w:sig w:usb0="00000287" w:usb1="080F0000" w:usb2="00000000" w:usb3="00000000" w:csb0="0004009F" w:csb1="DFD70000"/>
  </w:font>
  <w:font w:name="文星简舒同">
    <w:altName w:val="Segoe Print"/>
    <w:panose1 w:val="02010609000101010101"/>
    <w:charset w:val="00"/>
    <w:family w:val="auto"/>
    <w:pitch w:val="default"/>
    <w:sig w:usb0="00000000" w:usb1="00000000" w:usb2="00000000" w:usb3="00000000" w:csb0="00040001" w:csb1="00000000"/>
  </w:font>
  <w:font w:name="文星简粗黑">
    <w:altName w:val="黑体"/>
    <w:panose1 w:val="02010609000101010101"/>
    <w:charset w:val="00"/>
    <w:family w:val="auto"/>
    <w:pitch w:val="default"/>
    <w:sig w:usb0="00000000" w:usb1="00000000" w:usb2="00000000" w:usb3="00000000" w:csb0="00040001" w:csb1="00000000"/>
  </w:font>
  <w:font w:name="文星简彩云">
    <w:altName w:val="Segoe Print"/>
    <w:panose1 w:val="02010609000101010101"/>
    <w:charset w:val="00"/>
    <w:family w:val="auto"/>
    <w:pitch w:val="default"/>
    <w:sig w:usb0="00000000" w:usb1="00000000" w:usb2="00000000" w:usb3="00000000" w:csb0="00040001" w:csb1="00000000"/>
  </w:font>
  <w:font w:name="文星简大标宋">
    <w:altName w:val="微软雅黑"/>
    <w:panose1 w:val="02010609000101010101"/>
    <w:charset w:val="00"/>
    <w:family w:val="auto"/>
    <w:pitch w:val="default"/>
    <w:sig w:usb0="00000000" w:usb1="00000000" w:usb2="00000000" w:usb3="00000000" w:csb0="00040001" w:csb1="00000000"/>
  </w:font>
  <w:font w:name="文星简行楷">
    <w:altName w:val="宋体"/>
    <w:panose1 w:val="02010609000101010101"/>
    <w:charset w:val="00"/>
    <w:family w:val="auto"/>
    <w:pitch w:val="default"/>
    <w:sig w:usb0="00000000" w:usb1="00000000" w:usb2="00000000" w:usb3="00000000" w:csb0="00040001" w:csb1="00000000"/>
  </w:font>
  <w:font w:name="文星简综艺">
    <w:altName w:val="Segoe Print"/>
    <w:panose1 w:val="02010609000101010101"/>
    <w:charset w:val="00"/>
    <w:family w:val="auto"/>
    <w:pitch w:val="default"/>
    <w:sig w:usb0="00000000" w:usb1="00000000" w:usb2="00000000" w:usb3="00000000" w:csb0="00040001" w:csb1="00000000"/>
  </w:font>
  <w:font w:name="文星简美黑">
    <w:altName w:val="黑体"/>
    <w:panose1 w:val="02010609000101010101"/>
    <w:charset w:val="00"/>
    <w:family w:val="auto"/>
    <w:pitch w:val="default"/>
    <w:sig w:usb0="00000000" w:usb1="00000000" w:usb2="00000000" w:usb3="00000000" w:csb0="00040001" w:csb1="00000000"/>
  </w:font>
  <w:font w:name="文星简胖头鱼">
    <w:altName w:val="Segoe Print"/>
    <w:panose1 w:val="02010609000101010101"/>
    <w:charset w:val="00"/>
    <w:family w:val="auto"/>
    <w:pitch w:val="default"/>
    <w:sig w:usb0="00000000" w:usb1="00000000" w:usb2="00000000" w:usb3="00000000" w:csb0="00040001" w:csb1="00000000"/>
  </w:font>
  <w:font w:name="文星简楷宋">
    <w:altName w:val="宋体"/>
    <w:panose1 w:val="02010609000101010101"/>
    <w:charset w:val="00"/>
    <w:family w:val="auto"/>
    <w:pitch w:val="default"/>
    <w:sig w:usb0="00000000" w:usb1="00000000" w:usb2="00000000" w:usb3="00000000" w:csb0="00040001" w:csb1="00000000"/>
  </w:font>
  <w:font w:name="幼圆">
    <w:altName w:val="宋体"/>
    <w:panose1 w:val="0201050906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Segoe UI Semibold">
    <w:panose1 w:val="020B0702040204020203"/>
    <w:charset w:val="00"/>
    <w:family w:val="auto"/>
    <w:pitch w:val="default"/>
    <w:sig w:usb0="E4002EFF" w:usb1="C000E47F" w:usb2="00000009" w:usb3="00000000" w:csb0="200001FF" w:csb1="00000000"/>
  </w:font>
  <w:font w:name="Yu Gothic UI">
    <w:panose1 w:val="020B0500000000000000"/>
    <w:charset w:val="80"/>
    <w:family w:val="auto"/>
    <w:pitch w:val="default"/>
    <w:sig w:usb0="E00002FF" w:usb1="2AC7FDFF" w:usb2="00000016" w:usb3="00000000" w:csb0="2002009F" w:csb1="00000000"/>
  </w:font>
  <w:font w:name="Microsoft Sans Serif">
    <w:panose1 w:val="020B0604020202020204"/>
    <w:charset w:val="00"/>
    <w:family w:val="auto"/>
    <w:pitch w:val="default"/>
    <w:sig w:usb0="E5002EFF" w:usb1="C000605B" w:usb2="00000029" w:usb3="00000000" w:csb0="200101FF" w:csb1="20280000"/>
  </w:font>
  <w:font w:name="Gabriola">
    <w:panose1 w:val="04040605051002020D02"/>
    <w:charset w:val="00"/>
    <w:family w:val="auto"/>
    <w:pitch w:val="default"/>
    <w:sig w:usb0="E00002EF" w:usb1="5000204B" w:usb2="00000000" w:usb3="00000000" w:csb0="2000009F" w:csb1="00000000"/>
  </w:font>
  <w:font w:name="Segoe UI Light">
    <w:panose1 w:val="020B0502040204020203"/>
    <w:charset w:val="00"/>
    <w:family w:val="auto"/>
    <w:pitch w:val="default"/>
    <w:sig w:usb0="E4002EFF" w:usb1="C000E47F" w:usb2="00000009" w:usb3="00000000" w:csb0="200001FF" w:csb1="00000000"/>
  </w:font>
  <w:font w:name="Mongolian Baiti">
    <w:panose1 w:val="03000500000000000000"/>
    <w:charset w:val="00"/>
    <w:family w:val="auto"/>
    <w:pitch w:val="default"/>
    <w:sig w:usb0="80000023" w:usb1="00000000" w:usb2="00020000" w:usb3="00000000" w:csb0="00000001" w:csb1="00000000"/>
  </w:font>
  <w:font w:name="Microsoft JhengHei Light">
    <w:panose1 w:val="020B0304030504040204"/>
    <w:charset w:val="88"/>
    <w:family w:val="auto"/>
    <w:pitch w:val="default"/>
    <w:sig w:usb0="800002A7" w:usb1="28CF4400" w:usb2="00000016" w:usb3="00000000" w:csb0="00100009" w:csb1="00000000"/>
  </w:font>
  <w:font w:name="Yu Gothic UI Semibold">
    <w:panose1 w:val="020B0700000000000000"/>
    <w:charset w:val="80"/>
    <w:family w:val="auto"/>
    <w:pitch w:val="default"/>
    <w:sig w:usb0="E00002FF" w:usb1="2AC7FDFF" w:usb2="00000016" w:usb3="00000000" w:csb0="2002009F" w:csb1="00000000"/>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24"/>
        <w:lang w:val="en-US" w:eastAsia="zh-CN" w:bidi="ar-SA"/>
      </w:rPr>
      <w:pict>
        <v:rect id="文本框 6"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- 12 -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00626455">
    <w:nsid w:val="5971BE17"/>
    <w:multiLevelType w:val="singleLevel"/>
    <w:tmpl w:val="5971BE17"/>
    <w:lvl w:ilvl="0" w:tentative="1">
      <w:start w:val="1"/>
      <w:numFmt w:val="chineseCounting"/>
      <w:suff w:val="nothing"/>
      <w:lvlText w:val="%1、"/>
      <w:lvlJc w:val="left"/>
    </w:lvl>
  </w:abstractNum>
  <w:abstractNum w:abstractNumId="1500634077">
    <w:nsid w:val="5971DBDD"/>
    <w:multiLevelType w:val="singleLevel"/>
    <w:tmpl w:val="5971DBDD"/>
    <w:lvl w:ilvl="0" w:tentative="1">
      <w:start w:val="1"/>
      <w:numFmt w:val="chineseCounting"/>
      <w:suff w:val="nothing"/>
      <w:lvlText w:val="（%1）"/>
      <w:lvlJc w:val="left"/>
      <w:pPr>
        <w:ind w:left="0" w:firstLine="420"/>
      </w:pPr>
      <w:rPr>
        <w:rFonts w:hint="eastAsia"/>
      </w:rPr>
    </w:lvl>
  </w:abstractNum>
  <w:abstractNum w:abstractNumId="1500627347">
    <w:nsid w:val="5971C193"/>
    <w:multiLevelType w:val="singleLevel"/>
    <w:tmpl w:val="5971C193"/>
    <w:lvl w:ilvl="0" w:tentative="1">
      <w:start w:val="2"/>
      <w:numFmt w:val="chineseCounting"/>
      <w:suff w:val="nothing"/>
      <w:lvlText w:val="%1、"/>
      <w:lvlJc w:val="left"/>
    </w:lvl>
  </w:abstractNum>
  <w:abstractNum w:abstractNumId="1500635283">
    <w:nsid w:val="5971E093"/>
    <w:multiLevelType w:val="singleLevel"/>
    <w:tmpl w:val="5971E093"/>
    <w:lvl w:ilvl="0" w:tentative="1">
      <w:start w:val="1"/>
      <w:numFmt w:val="chineseCounting"/>
      <w:suff w:val="nothing"/>
      <w:lvlText w:val="（%1）"/>
      <w:lvlJc w:val="left"/>
      <w:pPr>
        <w:ind w:left="0" w:firstLine="420"/>
      </w:pPr>
      <w:rPr>
        <w:rFonts w:hint="eastAsia"/>
      </w:rPr>
    </w:lvl>
  </w:abstractNum>
  <w:abstractNum w:abstractNumId="1500633794">
    <w:nsid w:val="5971DAC2"/>
    <w:multiLevelType w:val="singleLevel"/>
    <w:tmpl w:val="5971DAC2"/>
    <w:lvl w:ilvl="0" w:tentative="1">
      <w:start w:val="1"/>
      <w:numFmt w:val="chineseCounting"/>
      <w:suff w:val="nothing"/>
      <w:lvlText w:val="%1、"/>
      <w:lvlJc w:val="left"/>
      <w:pPr>
        <w:ind w:left="0" w:firstLine="420"/>
      </w:pPr>
      <w:rPr>
        <w:rFonts w:hint="eastAsia"/>
      </w:rPr>
    </w:lvl>
  </w:abstractNum>
  <w:abstractNum w:abstractNumId="1500637046">
    <w:nsid w:val="5971E776"/>
    <w:multiLevelType w:val="singleLevel"/>
    <w:tmpl w:val="5971E776"/>
    <w:lvl w:ilvl="0" w:tentative="1">
      <w:start w:val="1"/>
      <w:numFmt w:val="chineseCounting"/>
      <w:suff w:val="nothing"/>
      <w:lvlText w:val="（%1）"/>
      <w:lvlJc w:val="left"/>
      <w:pPr>
        <w:ind w:left="0" w:firstLine="420"/>
      </w:pPr>
      <w:rPr>
        <w:rFonts w:hint="eastAsia"/>
      </w:rPr>
    </w:lvl>
  </w:abstractNum>
  <w:abstractNum w:abstractNumId="1500634368">
    <w:nsid w:val="5971DD00"/>
    <w:multiLevelType w:val="singleLevel"/>
    <w:tmpl w:val="5971DD00"/>
    <w:lvl w:ilvl="0" w:tentative="1">
      <w:start w:val="1"/>
      <w:numFmt w:val="decimal"/>
      <w:suff w:val="nothing"/>
      <w:lvlText w:val="%1．"/>
      <w:lvlJc w:val="left"/>
      <w:pPr>
        <w:ind w:left="0" w:firstLine="400"/>
      </w:pPr>
      <w:rPr>
        <w:rFonts w:hint="default"/>
      </w:rPr>
    </w:lvl>
  </w:abstractNum>
  <w:abstractNum w:abstractNumId="1500638703">
    <w:nsid w:val="5971EDEF"/>
    <w:multiLevelType w:val="singleLevel"/>
    <w:tmpl w:val="5971EDEF"/>
    <w:lvl w:ilvl="0" w:tentative="1">
      <w:start w:val="1"/>
      <w:numFmt w:val="chineseCounting"/>
      <w:suff w:val="nothing"/>
      <w:lvlText w:val="（%1）"/>
      <w:lvlJc w:val="left"/>
      <w:pPr>
        <w:ind w:left="0" w:firstLine="420"/>
      </w:pPr>
      <w:rPr>
        <w:rFonts w:hint="eastAsia"/>
      </w:rPr>
    </w:lvl>
  </w:abstractNum>
  <w:abstractNum w:abstractNumId="1500627663">
    <w:nsid w:val="5971C2CF"/>
    <w:multiLevelType w:val="singleLevel"/>
    <w:tmpl w:val="5971C2CF"/>
    <w:lvl w:ilvl="0" w:tentative="1">
      <w:start w:val="1"/>
      <w:numFmt w:val="decimal"/>
      <w:suff w:val="nothing"/>
      <w:lvlText w:val="%1．"/>
      <w:lvlJc w:val="left"/>
      <w:pPr>
        <w:ind w:left="0" w:firstLine="400"/>
      </w:pPr>
      <w:rPr>
        <w:rFonts w:hint="default"/>
      </w:rPr>
    </w:lvl>
  </w:abstractNum>
  <w:abstractNum w:abstractNumId="1500635858">
    <w:nsid w:val="5971E2D2"/>
    <w:multiLevelType w:val="singleLevel"/>
    <w:tmpl w:val="5971E2D2"/>
    <w:lvl w:ilvl="0" w:tentative="1">
      <w:start w:val="1"/>
      <w:numFmt w:val="decimal"/>
      <w:suff w:val="nothing"/>
      <w:lvlText w:val="%1．"/>
      <w:lvlJc w:val="left"/>
      <w:pPr>
        <w:ind w:left="0" w:firstLine="400"/>
      </w:pPr>
      <w:rPr>
        <w:rFonts w:hint="default"/>
      </w:rPr>
    </w:lvl>
  </w:abstractNum>
  <w:abstractNum w:abstractNumId="1500626777">
    <w:nsid w:val="5971BF59"/>
    <w:multiLevelType w:val="singleLevel"/>
    <w:tmpl w:val="5971BF59"/>
    <w:lvl w:ilvl="0" w:tentative="1">
      <w:start w:val="1"/>
      <w:numFmt w:val="chineseCounting"/>
      <w:suff w:val="nothing"/>
      <w:lvlText w:val="%1、"/>
      <w:lvlJc w:val="left"/>
      <w:pPr>
        <w:ind w:left="0" w:firstLine="420"/>
      </w:pPr>
      <w:rPr>
        <w:rFonts w:hint="eastAsia"/>
      </w:rPr>
    </w:lvl>
  </w:abstractNum>
  <w:num w:numId="1">
    <w:abstractNumId w:val="1500626455"/>
  </w:num>
  <w:num w:numId="2">
    <w:abstractNumId w:val="1500626777"/>
  </w:num>
  <w:num w:numId="3">
    <w:abstractNumId w:val="1500627347"/>
  </w:num>
  <w:num w:numId="4">
    <w:abstractNumId w:val="1500627663"/>
  </w:num>
  <w:num w:numId="5">
    <w:abstractNumId w:val="1500633794"/>
  </w:num>
  <w:num w:numId="6">
    <w:abstractNumId w:val="1500634077"/>
  </w:num>
  <w:num w:numId="7">
    <w:abstractNumId w:val="1500634368"/>
  </w:num>
  <w:num w:numId="8">
    <w:abstractNumId w:val="1500635283"/>
  </w:num>
  <w:num w:numId="9">
    <w:abstractNumId w:val="1500635858"/>
  </w:num>
  <w:num w:numId="10">
    <w:abstractNumId w:val="1500637046"/>
  </w:num>
  <w:num w:numId="11">
    <w:abstractNumId w:val="15006387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1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unhideWhenUsed/>
    <w:qFormat/>
    <w:uiPriority w:val="1"/>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6">
    <w:name w:val="font31"/>
    <w:basedOn w:val="5"/>
    <w:qFormat/>
    <w:uiPriority w:val="0"/>
    <w:rPr>
      <w:rFonts w:ascii="Arial" w:hAnsi="Arial" w:cs="Arial"/>
      <w:color w:val="000000"/>
      <w:sz w:val="16"/>
      <w:szCs w:val="16"/>
      <w:u w:val="none"/>
    </w:rPr>
  </w:style>
  <w:style w:type="character" w:customStyle="1" w:styleId="7">
    <w:name w:val="font01"/>
    <w:basedOn w:val="5"/>
    <w:qFormat/>
    <w:uiPriority w:val="0"/>
    <w:rPr>
      <w:rFonts w:hint="default" w:ascii="Arial" w:hAnsi="Arial" w:cs="Arial"/>
      <w:color w:val="000000"/>
      <w:sz w:val="16"/>
      <w:szCs w:val="16"/>
      <w:u w:val="none"/>
    </w:rPr>
  </w:style>
  <w:style w:type="character" w:customStyle="1" w:styleId="8">
    <w:name w:val="font41"/>
    <w:basedOn w:val="5"/>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2305</Words>
  <Characters>13142</Characters>
  <Lines>109</Lines>
  <Paragraphs>30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wsj</dc:creator>
  <cp:lastModifiedBy>pc001</cp:lastModifiedBy>
  <cp:lastPrinted>2017-07-25T02:47:00Z</cp:lastPrinted>
  <dcterms:modified xsi:type="dcterms:W3CDTF">2017-10-13T03:06:58Z</dcterms:modified>
  <dc:title>王助镇人民政府</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